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9E9" w:rsidRPr="00076EB2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eastAsia="bg-BG"/>
        </w:rPr>
      </w:pPr>
      <w:bookmarkStart w:id="0" w:name="_GoBack"/>
      <w:bookmarkEnd w:id="0"/>
    </w:p>
    <w:p w:rsidR="00B273C2" w:rsidRPr="00685AA0" w:rsidRDefault="00F52DA7" w:rsidP="00914C6B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914C6B" w:rsidRPr="00112E93">
        <w:rPr>
          <w:rFonts w:ascii="Times New Roman" w:hAnsi="Times New Roman"/>
          <w:b/>
          <w:szCs w:val="24"/>
        </w:rPr>
        <w:t>4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914C6B" w:rsidRPr="00914C6B">
        <w:rPr>
          <w:rFonts w:ascii="Times New Roman" w:hAnsi="Times New Roman"/>
          <w:b/>
          <w:bCs/>
          <w:szCs w:val="24"/>
        </w:rPr>
        <w:t xml:space="preserve">от ПМС № </w:t>
      </w:r>
      <w:r w:rsidR="00914C6B">
        <w:rPr>
          <w:rFonts w:ascii="Times New Roman" w:hAnsi="Times New Roman"/>
          <w:b/>
          <w:bCs/>
          <w:szCs w:val="24"/>
        </w:rPr>
        <w:t>80/09.05.2022 г.</w:t>
      </w:r>
    </w:p>
    <w:p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:rsidR="002A730C" w:rsidRPr="004C28A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  <w:lang w:val="ru-RU"/>
        </w:rPr>
      </w:pPr>
      <w:r w:rsidRPr="003E346E">
        <w:rPr>
          <w:rFonts w:ascii="Times New Roman" w:hAnsi="Times New Roman"/>
          <w:b/>
          <w:szCs w:val="24"/>
        </w:rPr>
        <w:t xml:space="preserve">РАЗДЕЛ 1: ДАННИ ЗА </w:t>
      </w:r>
      <w:r w:rsidR="00914C6B">
        <w:rPr>
          <w:rFonts w:ascii="Times New Roman" w:hAnsi="Times New Roman"/>
          <w:b/>
          <w:szCs w:val="24"/>
        </w:rPr>
        <w:t>КРАЙНИЯ ПОЛУЧАТЕЛ</w:t>
      </w:r>
    </w:p>
    <w:p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:rsidR="00B82D2C" w:rsidRPr="00B82D2C" w:rsidRDefault="00B82D2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9C2E06" w:rsidRDefault="002A730C" w:rsidP="009C2E0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112E9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9C2E06">
              <w:rPr>
                <w:rFonts w:ascii="Times New Roman" w:hAnsi="Times New Roman"/>
                <w:bCs/>
                <w:szCs w:val="24"/>
              </w:rPr>
              <w:t xml:space="preserve">„Ролпласт Груп“ АД </w:t>
            </w:r>
          </w:p>
        </w:tc>
      </w:tr>
      <w:tr w:rsidR="002A730C" w:rsidRPr="002A730C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2E06" w:rsidRPr="009C2E06" w:rsidRDefault="002A730C" w:rsidP="009C2E06">
            <w:pPr>
              <w:rPr>
                <w:rFonts w:ascii="Times New Roman" w:hAnsi="Times New Roman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9C2E06">
              <w:t xml:space="preserve"> </w:t>
            </w:r>
            <w:r w:rsidR="009C2E06">
              <w:rPr>
                <w:rFonts w:ascii="Times New Roman" w:hAnsi="Times New Roman"/>
              </w:rPr>
              <w:t>ул. „</w:t>
            </w:r>
            <w:r w:rsidR="009C2E06" w:rsidRPr="009C2E06">
              <w:rPr>
                <w:rFonts w:ascii="Times New Roman" w:hAnsi="Times New Roman"/>
              </w:rPr>
              <w:t>Имп</w:t>
            </w:r>
            <w:r w:rsidR="009C2E06">
              <w:rPr>
                <w:rFonts w:ascii="Times New Roman" w:hAnsi="Times New Roman"/>
              </w:rPr>
              <w:t xml:space="preserve">ератор Константин Велики“ № </w:t>
            </w:r>
            <w:r w:rsidR="009C2E06" w:rsidRPr="009C2E06">
              <w:rPr>
                <w:rFonts w:ascii="Times New Roman" w:hAnsi="Times New Roman"/>
              </w:rPr>
              <w:t>19</w:t>
            </w:r>
          </w:p>
          <w:p w:rsidR="002A730C" w:rsidRPr="00ED6FEE" w:rsidRDefault="002A730C" w:rsidP="009C2E06">
            <w:pPr>
              <w:autoSpaceDE w:val="0"/>
              <w:snapToGrid w:val="0"/>
              <w:jc w:val="both"/>
              <w:rPr>
                <w:rFonts w:ascii="Times New Roman" w:hAnsi="Times New Roman"/>
              </w:rPr>
            </w:pP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0D26C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690006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9C2E06" w:rsidRPr="009C2E06">
              <w:rPr>
                <w:rFonts w:ascii="Times New Roman" w:hAnsi="Times New Roman"/>
                <w:szCs w:val="24"/>
              </w:rPr>
              <w:t xml:space="preserve">Костинброд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690006" w:rsidRPr="009C2E06">
              <w:rPr>
                <w:rFonts w:ascii="Times New Roman" w:hAnsi="Times New Roman"/>
                <w:szCs w:val="24"/>
              </w:rPr>
              <w:t xml:space="preserve"> </w:t>
            </w:r>
            <w:r w:rsidR="009C2E06" w:rsidRPr="009C2E06">
              <w:rPr>
                <w:rFonts w:ascii="Times New Roman" w:hAnsi="Times New Roman"/>
                <w:szCs w:val="24"/>
              </w:rPr>
              <w:t>2230</w:t>
            </w:r>
            <w:r w:rsidR="009C2E06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</w:p>
          <w:p w:rsidR="00690006" w:rsidRPr="00690006" w:rsidRDefault="0069000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690006">
              <w:rPr>
                <w:rFonts w:ascii="Times New Roman" w:hAnsi="Times New Roman"/>
                <w:szCs w:val="24"/>
              </w:rPr>
              <w:t xml:space="preserve">България 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</w:p>
          <w:p w:rsidR="00690006" w:rsidRPr="00690006" w:rsidRDefault="009C2E06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ru-RU"/>
              </w:rPr>
            </w:pPr>
            <w:r w:rsidRPr="009C2E06">
              <w:rPr>
                <w:rFonts w:ascii="Times New Roman" w:hAnsi="Times New Roman"/>
                <w:bCs/>
                <w:szCs w:val="24"/>
                <w:lang w:val="ru-RU"/>
              </w:rPr>
              <w:t>Светлин Василев Николчев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9C2E0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 w:rsidR="009C2E06">
              <w:t xml:space="preserve"> </w:t>
            </w:r>
            <w:r w:rsidR="009C2E06" w:rsidRPr="009C2E06">
              <w:rPr>
                <w:rFonts w:ascii="Times New Roman" w:hAnsi="Times New Roman"/>
              </w:rPr>
              <w:t>0899 157</w:t>
            </w:r>
            <w:r w:rsidR="009C2E06">
              <w:rPr>
                <w:rFonts w:ascii="Times New Roman" w:hAnsi="Times New Roman"/>
              </w:rPr>
              <w:t> </w:t>
            </w:r>
            <w:r w:rsidR="009C2E06" w:rsidRPr="009C2E06">
              <w:rPr>
                <w:rFonts w:ascii="Times New Roman" w:hAnsi="Times New Roman"/>
              </w:rPr>
              <w:t>191</w:t>
            </w:r>
            <w:r w:rsidR="009C2E06">
              <w:rPr>
                <w:rFonts w:ascii="Times New Roman" w:hAnsi="Times New Roman"/>
              </w:rPr>
              <w:t xml:space="preserve">, </w:t>
            </w:r>
            <w:r w:rsidR="009C2E06" w:rsidRPr="009C2E06">
              <w:rPr>
                <w:rFonts w:ascii="Times New Roman" w:hAnsi="Times New Roman"/>
              </w:rPr>
              <w:t>02/ 812 69 63</w:t>
            </w:r>
          </w:p>
        </w:tc>
      </w:tr>
      <w:tr w:rsidR="002A730C" w:rsidRPr="002A730C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</w:p>
          <w:p w:rsidR="002A730C" w:rsidRPr="002A730C" w:rsidRDefault="008911AD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hyperlink r:id="rId8" w:history="1">
              <w:r w:rsidR="009C2E06" w:rsidRPr="00DD6DD3">
                <w:rPr>
                  <w:rStyle w:val="Hyperlink"/>
                  <w:rFonts w:ascii="Times New Roman" w:hAnsi="Times New Roman"/>
                  <w:szCs w:val="24"/>
                </w:rPr>
                <w:t>projects.rollplast@gmail.com</w:t>
              </w:r>
            </w:hyperlink>
            <w:r w:rsidR="009C2E06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B37974" w:rsidRDefault="002A730C" w:rsidP="000D26C4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  <w:r w:rsidR="00B37974">
              <w:t xml:space="preserve"> </w:t>
            </w:r>
            <w:r w:rsidR="00B37974" w:rsidRPr="00B37974">
              <w:rPr>
                <w:rFonts w:ascii="Times New Roman" w:hAnsi="Times New Roman"/>
              </w:rPr>
              <w:t xml:space="preserve">Н/п </w:t>
            </w:r>
          </w:p>
        </w:tc>
      </w:tr>
      <w:tr w:rsidR="002A730C" w:rsidRPr="002A730C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</w:p>
          <w:p w:rsidR="002A730C" w:rsidRPr="002A730C" w:rsidRDefault="008911AD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hyperlink r:id="rId9" w:history="1">
              <w:r w:rsidR="009C2E06" w:rsidRPr="00DD6DD3">
                <w:rPr>
                  <w:rStyle w:val="Hyperlink"/>
                  <w:rFonts w:ascii="Times New Roman" w:hAnsi="Times New Roman"/>
                  <w:szCs w:val="24"/>
                  <w:lang w:val="ru-RU"/>
                </w:rPr>
                <w:t>https://rollplast.com/</w:t>
              </w:r>
            </w:hyperlink>
            <w:r w:rsidR="009C2E06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 xml:space="preserve">Вид на </w:t>
      </w:r>
      <w:r w:rsidR="00E23870">
        <w:rPr>
          <w:rFonts w:ascii="Times New Roman" w:hAnsi="Times New Roman"/>
          <w:b/>
          <w:bCs/>
          <w:szCs w:val="24"/>
        </w:rPr>
        <w:t>крайния получател</w:t>
      </w:r>
      <w:r w:rsidRPr="002A730C">
        <w:rPr>
          <w:rFonts w:ascii="Times New Roman" w:hAnsi="Times New Roman"/>
          <w:b/>
          <w:bCs/>
          <w:szCs w:val="24"/>
        </w:rPr>
        <w:t xml:space="preserve"> и основна дейност/и</w:t>
      </w:r>
    </w:p>
    <w:p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730C" w:rsidRPr="002A730C" w:rsidRDefault="002F5E35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FE"/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:rsidR="0046383A" w:rsidRDefault="0046383A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46383A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>търговска дейност</w:t>
            </w:r>
          </w:p>
          <w:p w:rsidR="0046383A" w:rsidRDefault="0046383A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FE"/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>друго</w:t>
            </w:r>
            <w:r>
              <w:rPr>
                <w:rFonts w:ascii="Times New Roman" w:hAnsi="Times New Roman"/>
                <w:szCs w:val="24"/>
              </w:rPr>
              <w:t xml:space="preserve">: </w:t>
            </w:r>
          </w:p>
          <w:p w:rsidR="002A730C" w:rsidRPr="0046383A" w:rsidRDefault="00DF2ECE" w:rsidP="00DF2ECE">
            <w:pPr>
              <w:autoSpaceDE w:val="0"/>
              <w:jc w:val="both"/>
              <w:rPr>
                <w:rFonts w:ascii="Times New Roman" w:hAnsi="Times New Roman"/>
                <w:b/>
                <w:i/>
                <w:szCs w:val="24"/>
              </w:rPr>
            </w:pPr>
            <w:r w:rsidRPr="00DF2ECE">
              <w:rPr>
                <w:rFonts w:ascii="Times New Roman" w:hAnsi="Times New Roman"/>
                <w:b/>
                <w:i/>
                <w:szCs w:val="24"/>
              </w:rPr>
              <w:t xml:space="preserve">22.23 </w:t>
            </w:r>
            <w:r>
              <w:rPr>
                <w:rFonts w:ascii="Times New Roman" w:hAnsi="Times New Roman"/>
                <w:b/>
                <w:i/>
                <w:szCs w:val="24"/>
              </w:rPr>
              <w:t>„</w:t>
            </w:r>
            <w:r w:rsidRPr="00DF2ECE">
              <w:rPr>
                <w:rFonts w:ascii="Times New Roman" w:hAnsi="Times New Roman"/>
                <w:b/>
                <w:i/>
                <w:szCs w:val="24"/>
              </w:rPr>
              <w:t>Производство на дограма и други изделия от пластмаси за строителството</w:t>
            </w:r>
            <w:r>
              <w:rPr>
                <w:rFonts w:ascii="Times New Roman" w:hAnsi="Times New Roman"/>
                <w:b/>
                <w:i/>
                <w:szCs w:val="24"/>
              </w:rPr>
              <w:t xml:space="preserve">“ </w:t>
            </w:r>
          </w:p>
        </w:tc>
      </w:tr>
    </w:tbl>
    <w:p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0E2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:rsidR="002F5E35" w:rsidRDefault="002F5E35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F5E35" w:rsidRPr="00F077EE" w:rsidRDefault="002F5E35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„</w:t>
            </w:r>
            <w:r w:rsidRPr="00F077EE">
              <w:rPr>
                <w:rFonts w:ascii="Times New Roman" w:hAnsi="Times New Roman"/>
                <w:b/>
                <w:bCs/>
                <w:szCs w:val="24"/>
              </w:rPr>
              <w:t xml:space="preserve">Доставка </w:t>
            </w:r>
            <w:r w:rsidR="003F2A04" w:rsidRPr="00F077EE">
              <w:rPr>
                <w:rFonts w:ascii="Times New Roman" w:hAnsi="Times New Roman"/>
                <w:b/>
                <w:bCs/>
                <w:szCs w:val="24"/>
              </w:rPr>
              <w:t>на производствено обо</w:t>
            </w:r>
            <w:r w:rsidR="00F62073" w:rsidRPr="00F077EE">
              <w:rPr>
                <w:rFonts w:ascii="Times New Roman" w:hAnsi="Times New Roman"/>
                <w:b/>
                <w:bCs/>
                <w:szCs w:val="24"/>
              </w:rPr>
              <w:t>рудва</w:t>
            </w:r>
            <w:r w:rsidR="00281A61">
              <w:rPr>
                <w:rFonts w:ascii="Times New Roman" w:hAnsi="Times New Roman"/>
                <w:b/>
                <w:bCs/>
                <w:szCs w:val="24"/>
              </w:rPr>
              <w:t>не за „Ролпласт Груп“ А</w:t>
            </w:r>
            <w:r w:rsidR="00F62073" w:rsidRPr="00F077EE">
              <w:rPr>
                <w:rFonts w:ascii="Times New Roman" w:hAnsi="Times New Roman"/>
                <w:b/>
                <w:bCs/>
                <w:szCs w:val="24"/>
              </w:rPr>
              <w:t>Д“</w:t>
            </w:r>
            <w:r w:rsidR="00586A5A" w:rsidRPr="00F077EE">
              <w:rPr>
                <w:rFonts w:ascii="Times New Roman" w:hAnsi="Times New Roman"/>
                <w:b/>
                <w:bCs/>
                <w:szCs w:val="24"/>
              </w:rPr>
              <w:t xml:space="preserve">, </w:t>
            </w:r>
            <w:r w:rsidR="00317778">
              <w:rPr>
                <w:rFonts w:ascii="Times New Roman" w:hAnsi="Times New Roman"/>
                <w:bCs/>
                <w:szCs w:val="24"/>
              </w:rPr>
              <w:t>включваща следните 2 (две</w:t>
            </w:r>
            <w:r w:rsidR="00281A61">
              <w:rPr>
                <w:rFonts w:ascii="Times New Roman" w:hAnsi="Times New Roman"/>
                <w:bCs/>
                <w:szCs w:val="24"/>
              </w:rPr>
              <w:t xml:space="preserve">) </w:t>
            </w:r>
            <w:r w:rsidR="00586A5A" w:rsidRPr="00F077EE">
              <w:rPr>
                <w:rFonts w:ascii="Times New Roman" w:hAnsi="Times New Roman"/>
                <w:bCs/>
                <w:szCs w:val="24"/>
              </w:rPr>
              <w:t>обособени позиции оборудване:</w:t>
            </w:r>
          </w:p>
          <w:p w:rsidR="00317778" w:rsidRDefault="00317778" w:rsidP="00F077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317778">
              <w:rPr>
                <w:rFonts w:ascii="Times New Roman" w:hAnsi="Times New Roman"/>
                <w:b/>
                <w:szCs w:val="24"/>
                <w:u w:val="single"/>
                <w:shd w:val="clear" w:color="auto" w:fill="FFFFFF" w:themeFill="background1"/>
              </w:rPr>
              <w:t>Обособена позиция № 1</w:t>
            </w:r>
            <w:r w:rsidRPr="00317778">
              <w:rPr>
                <w:rFonts w:ascii="Times New Roman" w:hAnsi="Times New Roman"/>
                <w:b/>
                <w:szCs w:val="24"/>
                <w:shd w:val="clear" w:color="auto" w:fill="FFFFFF" w:themeFill="background1"/>
              </w:rPr>
              <w:t>: „Доставка на оборудване за производство на интериорни врати“,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17778">
              <w:rPr>
                <w:rFonts w:ascii="Times New Roman" w:hAnsi="Times New Roman"/>
                <w:szCs w:val="24"/>
              </w:rPr>
              <w:t xml:space="preserve">включваща </w:t>
            </w:r>
            <w:r>
              <w:rPr>
                <w:rFonts w:ascii="Times New Roman" w:hAnsi="Times New Roman"/>
                <w:szCs w:val="24"/>
              </w:rPr>
              <w:t xml:space="preserve">следното </w:t>
            </w:r>
            <w:r w:rsidRPr="00317778">
              <w:rPr>
                <w:rFonts w:ascii="Times New Roman" w:hAnsi="Times New Roman"/>
                <w:szCs w:val="24"/>
              </w:rPr>
              <w:t>оборудване: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1.1. Хидравлична преса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1.2. Хидравлична гилотина за пакетно рязане на фурнир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1.3. Автоматична машина за снаждане на фурнир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1.4. Лепилонанасяща машина с маса със стоманени дискове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1.5. Фрезови и пробивен център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1.6. Автоматична кантираща машина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1.7. Автоматична линия за боядисване и изсушаване на врати и прозорци с максимални размери 4,5 x 3 м - 1 бр.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1.8. Машина за ламиниране на профили - 1 бр.</w:t>
            </w:r>
          </w:p>
          <w:p w:rsidR="00317778" w:rsidRDefault="00317778" w:rsidP="00F077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317778">
              <w:rPr>
                <w:rFonts w:ascii="Times New Roman" w:hAnsi="Times New Roman"/>
                <w:b/>
                <w:szCs w:val="24"/>
                <w:u w:val="single"/>
              </w:rPr>
              <w:t>Обособена позиция № 2</w:t>
            </w:r>
            <w:r w:rsidRPr="00317778">
              <w:rPr>
                <w:rFonts w:ascii="Times New Roman" w:hAnsi="Times New Roman"/>
                <w:b/>
                <w:szCs w:val="24"/>
              </w:rPr>
              <w:t xml:space="preserve">: „Доставка на шлайф машина и на линия за </w:t>
            </w:r>
            <w:r>
              <w:rPr>
                <w:rFonts w:ascii="Times New Roman" w:hAnsi="Times New Roman"/>
                <w:b/>
                <w:szCs w:val="24"/>
              </w:rPr>
              <w:t xml:space="preserve">производство на сандвич панели“, </w:t>
            </w:r>
            <w:r w:rsidRPr="00317778">
              <w:rPr>
                <w:rFonts w:ascii="Times New Roman" w:hAnsi="Times New Roman"/>
                <w:szCs w:val="24"/>
              </w:rPr>
              <w:t>включваща следното оборудване: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2.1. </w:t>
            </w:r>
            <w:r w:rsidRPr="00317778">
              <w:rPr>
                <w:rFonts w:ascii="Times New Roman" w:hAnsi="Times New Roman"/>
                <w:szCs w:val="24"/>
              </w:rPr>
              <w:t xml:space="preserve">Шлайф машина - 1 бр. </w:t>
            </w:r>
          </w:p>
          <w:p w:rsidR="00317778" w:rsidRPr="00317778" w:rsidRDefault="00317778" w:rsidP="003177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2.2. </w:t>
            </w:r>
            <w:r w:rsidRPr="00317778">
              <w:rPr>
                <w:rFonts w:ascii="Times New Roman" w:hAnsi="Times New Roman"/>
                <w:szCs w:val="24"/>
              </w:rPr>
              <w:t>Линия за производство на сандвич панели - 1 бр.</w:t>
            </w:r>
          </w:p>
          <w:p w:rsidR="00F077EE" w:rsidRPr="00F077EE" w:rsidRDefault="00F077EE" w:rsidP="00F077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Pr="002A730C">
              <w:rPr>
                <w:rFonts w:ascii="Times New Roman" w:hAnsi="Times New Roman"/>
                <w:szCs w:val="24"/>
              </w:rPr>
              <w:t>)</w:t>
            </w: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="00253D99">
              <w:rPr>
                <w:rFonts w:ascii="Times New Roman" w:hAnsi="Times New Roman"/>
                <w:szCs w:val="24"/>
              </w:rPr>
              <w:t xml:space="preserve">                 </w:t>
            </w:r>
            <w:r w:rsidR="00253D99">
              <w:rPr>
                <w:rFonts w:ascii="Times New Roman" w:hAnsi="Times New Roman"/>
                <w:szCs w:val="24"/>
              </w:rPr>
              <w:sym w:font="Wingdings" w:char="F0FE"/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D2211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180B3B" w:rsidRDefault="00253D99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FE"/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CA02E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B73CF5" w:rsidRDefault="002A730C" w:rsidP="00F077EE">
            <w:pPr>
              <w:autoSpaceDE w:val="0"/>
              <w:snapToGrid w:val="0"/>
              <w:jc w:val="center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  <w:r w:rsidR="00B73CF5">
              <w:rPr>
                <w:rFonts w:ascii="Times New Roman" w:hAnsi="Times New Roman"/>
                <w:szCs w:val="24"/>
              </w:rPr>
              <w:t xml:space="preserve"> </w:t>
            </w:r>
            <w:r w:rsidR="00AC62AA">
              <w:rPr>
                <w:rFonts w:ascii="Times New Roman" w:hAnsi="Times New Roman"/>
                <w:b/>
                <w:szCs w:val="24"/>
              </w:rPr>
              <w:t xml:space="preserve">Производствена база на </w:t>
            </w:r>
            <w:r w:rsidR="00281A61">
              <w:rPr>
                <w:rFonts w:ascii="Times New Roman" w:hAnsi="Times New Roman"/>
                <w:b/>
                <w:szCs w:val="24"/>
              </w:rPr>
              <w:t>„Ролпласт Груп“ АД в гр. Костинброд, ул.</w:t>
            </w:r>
            <w:r w:rsidR="00281A61" w:rsidRPr="00281A61">
              <w:rPr>
                <w:rFonts w:ascii="Times New Roman" w:hAnsi="Times New Roman"/>
                <w:b/>
                <w:szCs w:val="24"/>
              </w:rPr>
              <w:t xml:space="preserve"> "Император Константин Велики"</w:t>
            </w:r>
            <w:r w:rsidR="00281A61">
              <w:rPr>
                <w:rFonts w:ascii="Times New Roman" w:hAnsi="Times New Roman"/>
                <w:b/>
                <w:szCs w:val="24"/>
              </w:rPr>
              <w:t xml:space="preserve"> № 19 </w:t>
            </w:r>
          </w:p>
          <w:p w:rsidR="00AC62AA" w:rsidRDefault="00AC62AA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81A61" w:rsidRDefault="0035561B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F077EE" w:rsidRPr="00F077EE">
              <w:rPr>
                <w:rFonts w:ascii="Times New Roman" w:hAnsi="Times New Roman"/>
                <w:b/>
                <w:bCs/>
                <w:szCs w:val="24"/>
              </w:rPr>
              <w:t>BG41</w:t>
            </w:r>
            <w:r w:rsidR="00281A61">
              <w:rPr>
                <w:rFonts w:ascii="Times New Roman" w:hAnsi="Times New Roman"/>
                <w:b/>
                <w:bCs/>
                <w:szCs w:val="24"/>
              </w:rPr>
              <w:t>2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A730C" w:rsidRDefault="002A730C" w:rsidP="004430D6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:rsidR="004430D6" w:rsidRDefault="004430D6" w:rsidP="004430D6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4430D6" w:rsidRDefault="004430D6" w:rsidP="004430D6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4430D6">
              <w:rPr>
                <w:rFonts w:ascii="Times New Roman" w:hAnsi="Times New Roman"/>
                <w:bCs/>
                <w:szCs w:val="24"/>
              </w:rPr>
              <w:t xml:space="preserve">Процедурата </w:t>
            </w:r>
            <w:r>
              <w:rPr>
                <w:rFonts w:ascii="Times New Roman" w:hAnsi="Times New Roman"/>
                <w:bCs/>
                <w:szCs w:val="24"/>
              </w:rPr>
              <w:t xml:space="preserve">включва </w:t>
            </w:r>
            <w:r w:rsidRPr="006752AF">
              <w:rPr>
                <w:rFonts w:ascii="Times New Roman" w:hAnsi="Times New Roman"/>
                <w:b/>
                <w:bCs/>
                <w:szCs w:val="24"/>
              </w:rPr>
              <w:t>доставка, инсталиране и въвеждане в експлоатация</w:t>
            </w:r>
            <w:r>
              <w:rPr>
                <w:rFonts w:ascii="Times New Roman" w:hAnsi="Times New Roman"/>
                <w:bCs/>
                <w:szCs w:val="24"/>
              </w:rPr>
              <w:t xml:space="preserve"> на следното производствено</w:t>
            </w:r>
            <w:r w:rsidR="00AD6698">
              <w:rPr>
                <w:rFonts w:ascii="Times New Roman" w:hAnsi="Times New Roman"/>
                <w:bCs/>
                <w:szCs w:val="24"/>
              </w:rPr>
              <w:t xml:space="preserve"> оборудване за „Ролпласт Груп</w:t>
            </w:r>
            <w:r w:rsidR="001F13D9">
              <w:rPr>
                <w:rFonts w:ascii="Times New Roman" w:hAnsi="Times New Roman"/>
                <w:bCs/>
                <w:szCs w:val="24"/>
              </w:rPr>
              <w:t xml:space="preserve">“ </w:t>
            </w:r>
            <w:r w:rsidR="00AD6698">
              <w:rPr>
                <w:rFonts w:ascii="Times New Roman" w:hAnsi="Times New Roman"/>
                <w:bCs/>
                <w:szCs w:val="24"/>
              </w:rPr>
              <w:t>А</w:t>
            </w:r>
            <w:r w:rsidR="00F6701C">
              <w:rPr>
                <w:rFonts w:ascii="Times New Roman" w:hAnsi="Times New Roman"/>
                <w:bCs/>
                <w:szCs w:val="24"/>
              </w:rPr>
              <w:t>Д</w:t>
            </w:r>
            <w:r w:rsidR="005D20C3">
              <w:rPr>
                <w:rFonts w:ascii="Times New Roman" w:hAnsi="Times New Roman"/>
                <w:bCs/>
                <w:szCs w:val="24"/>
              </w:rPr>
              <w:t>, включено в следните 2 (две</w:t>
            </w:r>
            <w:r w:rsidR="001F13D9">
              <w:rPr>
                <w:rFonts w:ascii="Times New Roman" w:hAnsi="Times New Roman"/>
                <w:bCs/>
                <w:szCs w:val="24"/>
              </w:rPr>
              <w:t xml:space="preserve">) обособени позиции: </w:t>
            </w:r>
          </w:p>
          <w:p w:rsidR="005D20C3" w:rsidRDefault="005D20C3" w:rsidP="004430D6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317778">
              <w:rPr>
                <w:rFonts w:ascii="Times New Roman" w:hAnsi="Times New Roman"/>
                <w:b/>
                <w:szCs w:val="24"/>
                <w:u w:val="single"/>
                <w:shd w:val="clear" w:color="auto" w:fill="FFFFFF" w:themeFill="background1"/>
              </w:rPr>
              <w:t>Обособена позиция № 1</w:t>
            </w:r>
            <w:r w:rsidRPr="00317778">
              <w:rPr>
                <w:rFonts w:ascii="Times New Roman" w:hAnsi="Times New Roman"/>
                <w:b/>
                <w:szCs w:val="24"/>
                <w:shd w:val="clear" w:color="auto" w:fill="FFFFFF" w:themeFill="background1"/>
              </w:rPr>
              <w:t>: „Доставка на оборудване за производство на интериорни врати“,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17778">
              <w:rPr>
                <w:rFonts w:ascii="Times New Roman" w:hAnsi="Times New Roman"/>
                <w:szCs w:val="24"/>
              </w:rPr>
              <w:t xml:space="preserve">включваща </w:t>
            </w:r>
            <w:r>
              <w:rPr>
                <w:rFonts w:ascii="Times New Roman" w:hAnsi="Times New Roman"/>
                <w:szCs w:val="24"/>
              </w:rPr>
              <w:t xml:space="preserve">следното </w:t>
            </w:r>
            <w:r w:rsidRPr="00317778">
              <w:rPr>
                <w:rFonts w:ascii="Times New Roman" w:hAnsi="Times New Roman"/>
                <w:szCs w:val="24"/>
              </w:rPr>
              <w:t>оборудване: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1.1. Хидравлична преса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1.2. Хидравлична гилотина за пакетно рязане на фурнир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1.3. Автоматична машина за снаждане на фурнир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1.4. Лепилонанасяща машина с маса със стоманени дискове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1.5. Фрезови и пробивен център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1.6. Автоматична кантираща машина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1.7. Автоматична линия за боядисване и изсушаване на врати и прозорци с максимални размери 4,5 x 3 м - 1 бр.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 w:rsidRPr="00317778">
              <w:rPr>
                <w:rFonts w:ascii="Times New Roman" w:hAnsi="Times New Roman"/>
                <w:szCs w:val="24"/>
              </w:rPr>
              <w:t>1.8. Машина за ламиниране на профили - 1 бр.</w:t>
            </w:r>
          </w:p>
          <w:p w:rsidR="005D20C3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Cs w:val="24"/>
              </w:rPr>
            </w:pPr>
            <w:r w:rsidRPr="00317778">
              <w:rPr>
                <w:rFonts w:ascii="Times New Roman" w:hAnsi="Times New Roman"/>
                <w:b/>
                <w:szCs w:val="24"/>
                <w:u w:val="single"/>
              </w:rPr>
              <w:t>Обособена позиция № 2</w:t>
            </w:r>
            <w:r w:rsidRPr="00317778">
              <w:rPr>
                <w:rFonts w:ascii="Times New Roman" w:hAnsi="Times New Roman"/>
                <w:b/>
                <w:szCs w:val="24"/>
              </w:rPr>
              <w:t xml:space="preserve">: „Доставка на шлайф машина и на линия за </w:t>
            </w:r>
            <w:r>
              <w:rPr>
                <w:rFonts w:ascii="Times New Roman" w:hAnsi="Times New Roman"/>
                <w:b/>
                <w:szCs w:val="24"/>
              </w:rPr>
              <w:t xml:space="preserve">производство на сандвич панели“, </w:t>
            </w:r>
            <w:r w:rsidRPr="00317778">
              <w:rPr>
                <w:rFonts w:ascii="Times New Roman" w:hAnsi="Times New Roman"/>
                <w:szCs w:val="24"/>
              </w:rPr>
              <w:t>включваща следното оборудване: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2.1. </w:t>
            </w:r>
            <w:r w:rsidRPr="00317778">
              <w:rPr>
                <w:rFonts w:ascii="Times New Roman" w:hAnsi="Times New Roman"/>
                <w:szCs w:val="24"/>
              </w:rPr>
              <w:t xml:space="preserve">Шлайф машина - 1 бр. </w:t>
            </w:r>
          </w:p>
          <w:p w:rsidR="005D20C3" w:rsidRPr="00317778" w:rsidRDefault="005D20C3" w:rsidP="005D20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2.2. </w:t>
            </w:r>
            <w:r w:rsidRPr="00317778">
              <w:rPr>
                <w:rFonts w:ascii="Times New Roman" w:hAnsi="Times New Roman"/>
                <w:szCs w:val="24"/>
              </w:rPr>
              <w:t>Линия за производство на сандвич панели - 1 бр.</w:t>
            </w:r>
          </w:p>
          <w:p w:rsidR="005D20C3" w:rsidRDefault="005D20C3" w:rsidP="000B3171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4430D6" w:rsidRPr="000B3171" w:rsidRDefault="000B3171" w:rsidP="000B3171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0700F8">
              <w:rPr>
                <w:rFonts w:ascii="Times New Roman" w:hAnsi="Times New Roman"/>
                <w:bCs/>
                <w:szCs w:val="24"/>
              </w:rPr>
              <w:t>Техническата спецификация (задължителните минимални технически и функционални изисквания) на оборудването, предмет на доставката, са посочени в приложение към Публичната покана.</w:t>
            </w:r>
          </w:p>
        </w:tc>
      </w:tr>
      <w:tr w:rsidR="00DD2577" w:rsidRPr="002A730C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DD2577" w:rsidRDefault="00DD2577" w:rsidP="00594EAE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  <w:p w:rsidR="004430D6" w:rsidRDefault="004430D6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</w:p>
          <w:p w:rsidR="00E90078" w:rsidRPr="00F23FF5" w:rsidRDefault="004430D6" w:rsidP="005D20C3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5D20C3">
              <w:rPr>
                <w:rFonts w:ascii="Times New Roman" w:hAnsi="Times New Roman"/>
                <w:bCs/>
                <w:szCs w:val="24"/>
              </w:rPr>
              <w:t xml:space="preserve">Код по </w:t>
            </w:r>
            <w:r w:rsidRPr="005D20C3">
              <w:rPr>
                <w:rFonts w:ascii="Times New Roman" w:hAnsi="Times New Roman"/>
                <w:bCs/>
                <w:szCs w:val="24"/>
                <w:lang w:val="en-US"/>
              </w:rPr>
              <w:t>CPV</w:t>
            </w:r>
            <w:r w:rsidR="00594EAE" w:rsidRPr="005D20C3">
              <w:rPr>
                <w:rFonts w:ascii="Times New Roman" w:hAnsi="Times New Roman"/>
                <w:bCs/>
                <w:szCs w:val="24"/>
              </w:rPr>
              <w:t xml:space="preserve"> на Обособена позиция № 1</w:t>
            </w:r>
            <w:r w:rsidR="00F23FF5">
              <w:rPr>
                <w:rFonts w:ascii="Times New Roman" w:hAnsi="Times New Roman"/>
                <w:bCs/>
                <w:szCs w:val="24"/>
              </w:rPr>
              <w:t xml:space="preserve"> и Обособена позиция № 2</w:t>
            </w:r>
            <w:r w:rsidR="00594EAE" w:rsidRPr="005D20C3">
              <w:rPr>
                <w:rFonts w:ascii="Times New Roman" w:hAnsi="Times New Roman"/>
                <w:bCs/>
                <w:szCs w:val="24"/>
              </w:rPr>
              <w:t xml:space="preserve">: </w:t>
            </w:r>
            <w:r w:rsidR="005D20C3" w:rsidRPr="005D20C3">
              <w:rPr>
                <w:rFonts w:ascii="Times New Roman" w:hAnsi="Times New Roman"/>
                <w:bCs/>
                <w:szCs w:val="24"/>
              </w:rPr>
              <w:t>43810000-4 „Оборудване за дървообработка“</w:t>
            </w:r>
          </w:p>
        </w:tc>
      </w:tr>
      <w:tr w:rsidR="002A730C" w:rsidRPr="002A730C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D3" w:rsidRPr="00F53E4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="00F53E43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="00F53E43">
              <w:rPr>
                <w:rFonts w:ascii="Times New Roman" w:hAnsi="Times New Roman"/>
                <w:b/>
                <w:szCs w:val="24"/>
              </w:rPr>
              <w:sym w:font="Wingdings" w:char="F0FE"/>
            </w:r>
            <w:r w:rsidR="00F53E43">
              <w:rPr>
                <w:rFonts w:ascii="Times New Roman" w:hAnsi="Times New Roman"/>
                <w:b/>
                <w:szCs w:val="24"/>
              </w:rPr>
              <w:t xml:space="preserve">  не </w:t>
            </w:r>
            <w:r w:rsidR="00F53E43" w:rsidRPr="00F53E43">
              <w:rPr>
                <w:rFonts w:ascii="Times New Roman" w:hAnsi="Times New Roman"/>
                <w:b/>
                <w:szCs w:val="24"/>
              </w:rPr>
              <w:t xml:space="preserve"> 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>
              <w:tc>
                <w:tcPr>
                  <w:tcW w:w="3562" w:type="dxa"/>
                </w:tcPr>
                <w:p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:rsidR="002A730C" w:rsidRPr="001D7CF0" w:rsidRDefault="00F53E43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Cs w:val="24"/>
                    </w:rPr>
                    <w:sym w:font="Wingdings" w:char="F0FE"/>
                  </w:r>
                </w:p>
              </w:tc>
              <w:tc>
                <w:tcPr>
                  <w:tcW w:w="2843" w:type="dxa"/>
                </w:tcPr>
                <w:p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:rsidR="002A730C" w:rsidRDefault="002A730C" w:rsidP="00B82D2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:rsidR="00B82D2C" w:rsidRPr="00B82D2C" w:rsidRDefault="00B82D2C" w:rsidP="00B82D2C">
      <w:pPr>
        <w:rPr>
          <w:lang w:eastAsia="bg-BG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629"/>
      </w:tblGrid>
      <w:tr w:rsidR="002A730C" w:rsidRPr="002A730C" w:rsidTr="00391F91">
        <w:trPr>
          <w:trHeight w:val="212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:rsidR="00A04DC0" w:rsidRDefault="00A04DC0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E54759" w:rsidRDefault="00A04DC0" w:rsidP="009316C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„Доставка </w:t>
            </w:r>
            <w:r w:rsidRPr="003F2A04">
              <w:rPr>
                <w:rFonts w:ascii="Times New Roman" w:hAnsi="Times New Roman"/>
                <w:b/>
                <w:bCs/>
                <w:szCs w:val="24"/>
              </w:rPr>
              <w:t xml:space="preserve">на производствено оборудване за </w:t>
            </w:r>
            <w:r w:rsidR="00AD6698">
              <w:rPr>
                <w:rFonts w:ascii="Times New Roman" w:hAnsi="Times New Roman"/>
                <w:b/>
                <w:bCs/>
                <w:szCs w:val="24"/>
              </w:rPr>
              <w:t>„Ролпласт Груп</w:t>
            </w:r>
            <w:r w:rsidR="009316CB">
              <w:rPr>
                <w:rFonts w:ascii="Times New Roman" w:hAnsi="Times New Roman"/>
                <w:b/>
                <w:bCs/>
                <w:szCs w:val="24"/>
              </w:rPr>
              <w:t xml:space="preserve">“ </w:t>
            </w:r>
            <w:r w:rsidR="00AD6698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3F2A04">
              <w:rPr>
                <w:rFonts w:ascii="Times New Roman" w:hAnsi="Times New Roman"/>
                <w:b/>
                <w:bCs/>
                <w:szCs w:val="24"/>
              </w:rPr>
              <w:t>Д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“, </w:t>
            </w:r>
            <w:r w:rsidR="006810AA">
              <w:rPr>
                <w:rFonts w:ascii="Times New Roman" w:hAnsi="Times New Roman"/>
                <w:bCs/>
                <w:szCs w:val="24"/>
              </w:rPr>
              <w:t>включваща следните 2 (две</w:t>
            </w:r>
            <w:r w:rsidR="009316CB" w:rsidRPr="009316CB">
              <w:rPr>
                <w:rFonts w:ascii="Times New Roman" w:hAnsi="Times New Roman"/>
                <w:bCs/>
                <w:szCs w:val="24"/>
              </w:rPr>
              <w:t>) обособени позиции оборудване:</w:t>
            </w:r>
            <w:r w:rsidR="009316C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E54759" w:rsidRDefault="00E5475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810AA" w:rsidRPr="006810AA" w:rsidRDefault="006810AA" w:rsidP="006810AA">
            <w:pPr>
              <w:shd w:val="clear" w:color="auto" w:fill="D9D9D9" w:themeFill="background1" w:themeFillShade="D9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810AA">
              <w:rPr>
                <w:rFonts w:ascii="Times New Roman" w:hAnsi="Times New Roman"/>
                <w:b/>
                <w:bCs/>
                <w:szCs w:val="24"/>
              </w:rPr>
              <w:t xml:space="preserve">Обособена позиция № 1: „Доставка на оборудване за производство на интериорни врати“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1.1. Хидравлична преса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67 000,00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lastRenderedPageBreak/>
              <w:t>1.2. Хидравлична гилотина за пакетно рязане на фурнир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58 600,00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1.3. Автоматична машина за снаждане на фурнир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21 200,00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1.4. Лепилонанасяща машина с маса със стоманени дискове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33 100,00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1.5. Фрезови и пробивен център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312 400,00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1.6. Автоматична кантираща машина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862 700,00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 xml:space="preserve">1.7. Автоматична линия за боядисване и изсушаване на врати и прозорци с максимални размери 4,5 </w:t>
            </w:r>
            <w:r w:rsidRPr="006810AA">
              <w:rPr>
                <w:rFonts w:ascii="Times New Roman" w:hAnsi="Times New Roman"/>
                <w:bCs/>
                <w:szCs w:val="24"/>
                <w:lang w:val="en-US"/>
              </w:rPr>
              <w:t>x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 3 м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 xml:space="preserve">1 291 000,00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810AA">
              <w:rPr>
                <w:rFonts w:ascii="Times New Roman" w:hAnsi="Times New Roman"/>
                <w:bCs/>
                <w:szCs w:val="24"/>
              </w:rPr>
              <w:t>1.8. Машина за ламиниране на профили - 1 бр.</w:t>
            </w:r>
            <w:r>
              <w:rPr>
                <w:rFonts w:ascii="Times New Roman" w:hAnsi="Times New Roman"/>
                <w:bCs/>
                <w:szCs w:val="24"/>
              </w:rPr>
              <w:t xml:space="preserve"> на прогнозна стойност до </w:t>
            </w:r>
            <w:r w:rsidRPr="006810AA">
              <w:rPr>
                <w:rFonts w:ascii="Times New Roman" w:hAnsi="Times New Roman"/>
                <w:bCs/>
                <w:szCs w:val="24"/>
              </w:rPr>
              <w:t>456 686,31 лв. без ДДС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810AA">
              <w:rPr>
                <w:rFonts w:ascii="Times New Roman" w:hAnsi="Times New Roman"/>
                <w:b/>
                <w:bCs/>
                <w:szCs w:val="24"/>
              </w:rPr>
              <w:t xml:space="preserve">Обща прогнозна стойност на Обособена позиция № 1: до 3 102 686,31 лв. без ДДС 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6810AA" w:rsidRPr="008E602E" w:rsidRDefault="006810AA" w:rsidP="006810AA">
            <w:pPr>
              <w:shd w:val="clear" w:color="auto" w:fill="D9D9D9" w:themeFill="background1" w:themeFillShade="D9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8E602E">
              <w:rPr>
                <w:rFonts w:ascii="Times New Roman" w:hAnsi="Times New Roman"/>
                <w:b/>
                <w:bCs/>
                <w:szCs w:val="24"/>
              </w:rPr>
              <w:t xml:space="preserve">Обособена позиция № 2: „Доставка на шлайф машина и на линия за производство на сандвич панели“ </w:t>
            </w:r>
          </w:p>
          <w:p w:rsidR="006810AA" w:rsidRPr="008E602E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E602E">
              <w:rPr>
                <w:rFonts w:ascii="Times New Roman" w:hAnsi="Times New Roman"/>
                <w:bCs/>
                <w:szCs w:val="24"/>
              </w:rPr>
              <w:t xml:space="preserve">2.1. Шлайф машина - 1 бр. на прогнозна стойност до 528 074,10 лв. без ДДС </w:t>
            </w:r>
            <w:r w:rsidRPr="008E602E">
              <w:rPr>
                <w:rFonts w:ascii="Times New Roman" w:hAnsi="Times New Roman"/>
                <w:bCs/>
                <w:szCs w:val="24"/>
              </w:rPr>
              <w:tab/>
            </w:r>
          </w:p>
          <w:p w:rsidR="006810AA" w:rsidRPr="008E602E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E602E">
              <w:rPr>
                <w:rFonts w:ascii="Times New Roman" w:hAnsi="Times New Roman"/>
                <w:bCs/>
                <w:szCs w:val="24"/>
              </w:rPr>
              <w:t>2.2. Линия за производство на сандвич панели - 1 бр. на прогнозна стойност до 610 531,89 лв. без ДДС</w:t>
            </w: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6810AA" w:rsidRPr="006810AA" w:rsidRDefault="006810AA" w:rsidP="006810A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810AA">
              <w:rPr>
                <w:rFonts w:ascii="Times New Roman" w:hAnsi="Times New Roman"/>
                <w:b/>
                <w:bCs/>
                <w:szCs w:val="24"/>
              </w:rPr>
              <w:t>Обща прогнозна стойност на Обособена позиция № 2: до 1 138 605,99 лв. без ДДС</w:t>
            </w:r>
          </w:p>
          <w:p w:rsidR="006810AA" w:rsidRPr="002A730C" w:rsidRDefault="006810AA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04758F" w:rsidP="00B9174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Обща п</w:t>
            </w:r>
            <w:r w:rsidR="002A730C" w:rsidRPr="00A04DC0">
              <w:rPr>
                <w:rFonts w:ascii="Times New Roman" w:hAnsi="Times New Roman"/>
                <w:b/>
                <w:szCs w:val="24"/>
              </w:rPr>
              <w:t>рогнозна стойност</w:t>
            </w:r>
            <w:r>
              <w:rPr>
                <w:rFonts w:ascii="Times New Roman" w:hAnsi="Times New Roman"/>
                <w:b/>
                <w:szCs w:val="24"/>
              </w:rPr>
              <w:t xml:space="preserve"> на процедурата</w:t>
            </w:r>
            <w:r w:rsidR="002A730C" w:rsidRPr="00A04DC0">
              <w:rPr>
                <w:rFonts w:ascii="Times New Roman" w:hAnsi="Times New Roman"/>
                <w:b/>
                <w:szCs w:val="24"/>
              </w:rPr>
              <w:t xml:space="preserve"> в лева, без ДДС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2A730C" w:rsidRPr="002A730C" w:rsidRDefault="002A730C" w:rsidP="00AD669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="00A04DC0">
              <w:rPr>
                <w:rFonts w:ascii="Times New Roman" w:hAnsi="Times New Roman"/>
                <w:szCs w:val="24"/>
              </w:rPr>
              <w:t>)</w:t>
            </w:r>
            <w:r w:rsidR="00E54759">
              <w:rPr>
                <w:rFonts w:ascii="Times New Roman" w:hAnsi="Times New Roman"/>
                <w:szCs w:val="24"/>
              </w:rPr>
              <w:t xml:space="preserve">: </w:t>
            </w:r>
            <w:r w:rsidR="009316CB">
              <w:rPr>
                <w:rFonts w:ascii="Times New Roman" w:hAnsi="Times New Roman"/>
                <w:szCs w:val="24"/>
              </w:rPr>
              <w:t xml:space="preserve">до </w:t>
            </w:r>
            <w:r w:rsidR="00B04836" w:rsidRPr="00B04836">
              <w:rPr>
                <w:rFonts w:ascii="Times New Roman" w:hAnsi="Times New Roman"/>
                <w:szCs w:val="24"/>
              </w:rPr>
              <w:tab/>
            </w:r>
            <w:r w:rsidR="00AD6698" w:rsidRPr="00AD6698">
              <w:rPr>
                <w:rFonts w:ascii="Times New Roman" w:hAnsi="Times New Roman"/>
                <w:szCs w:val="24"/>
              </w:rPr>
              <w:t>4 241 292,30 лв. без ДДС</w:t>
            </w:r>
            <w:r w:rsidR="00AD6698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D414AF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ІІ.3)  Срок на </w:t>
      </w:r>
      <w:r w:rsidRPr="00D414AF">
        <w:rPr>
          <w:rFonts w:ascii="Times New Roman" w:hAnsi="Times New Roman"/>
          <w:b/>
          <w:bCs/>
          <w:szCs w:val="24"/>
        </w:rPr>
        <w:t>договора</w:t>
      </w:r>
      <w:r w:rsidR="00C132BF" w:rsidRPr="00D414AF">
        <w:rPr>
          <w:rFonts w:ascii="Times New Roman" w:hAnsi="Times New Roman"/>
          <w:b/>
          <w:bCs/>
          <w:szCs w:val="24"/>
        </w:rPr>
        <w:t xml:space="preserve"> </w:t>
      </w:r>
      <w:r w:rsidR="00C132BF" w:rsidRPr="00D414AF">
        <w:rPr>
          <w:rFonts w:ascii="Times New Roman" w:hAnsi="Times New Roman"/>
          <w:bCs/>
          <w:i/>
          <w:szCs w:val="24"/>
        </w:rPr>
        <w:t>(приложимо и за</w:t>
      </w:r>
      <w:r w:rsidR="006810AA">
        <w:rPr>
          <w:rFonts w:ascii="Times New Roman" w:hAnsi="Times New Roman"/>
          <w:bCs/>
          <w:i/>
          <w:szCs w:val="24"/>
        </w:rPr>
        <w:t xml:space="preserve"> 2</w:t>
      </w:r>
      <w:r w:rsidR="007E62D3" w:rsidRPr="00D414AF">
        <w:rPr>
          <w:rFonts w:ascii="Times New Roman" w:hAnsi="Times New Roman"/>
          <w:bCs/>
          <w:i/>
          <w:szCs w:val="24"/>
        </w:rPr>
        <w:t>-те О</w:t>
      </w:r>
      <w:r w:rsidR="00C132BF" w:rsidRPr="00D414AF">
        <w:rPr>
          <w:rFonts w:ascii="Times New Roman" w:hAnsi="Times New Roman"/>
          <w:bCs/>
          <w:i/>
          <w:szCs w:val="24"/>
        </w:rPr>
        <w:t xml:space="preserve">бособени позиции по процедурата) </w:t>
      </w:r>
    </w:p>
    <w:p w:rsidR="00B82D2C" w:rsidRPr="00D414AF" w:rsidRDefault="00B82D2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629"/>
      </w:tblGrid>
      <w:tr w:rsidR="002A730C" w:rsidRPr="002A730C" w:rsidTr="00391F91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199" w:rsidRPr="008F3FE0" w:rsidRDefault="002A730C" w:rsidP="00FF6533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D414AF">
              <w:rPr>
                <w:rFonts w:ascii="Times New Roman" w:hAnsi="Times New Roman"/>
                <w:szCs w:val="24"/>
              </w:rPr>
              <w:t>Срок за изпълнение в месеци</w:t>
            </w:r>
            <w:r w:rsidRPr="00D414AF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D414AF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D414AF">
              <w:rPr>
                <w:rFonts w:ascii="Times New Roman" w:hAnsi="Times New Roman"/>
                <w:szCs w:val="24"/>
              </w:rPr>
              <w:t xml:space="preserve"> дни</w:t>
            </w:r>
            <w:r w:rsidRPr="008F3FE0">
              <w:rPr>
                <w:rFonts w:ascii="Times New Roman" w:hAnsi="Times New Roman"/>
                <w:szCs w:val="24"/>
              </w:rPr>
              <w:t>:</w:t>
            </w:r>
            <w:r w:rsidR="001A04F3" w:rsidRPr="008F3FE0">
              <w:rPr>
                <w:rFonts w:ascii="Times New Roman" w:hAnsi="Times New Roman"/>
                <w:szCs w:val="24"/>
              </w:rPr>
              <w:t xml:space="preserve"> </w:t>
            </w:r>
            <w:r w:rsidR="00020C3A" w:rsidRPr="008F3FE0">
              <w:rPr>
                <w:rFonts w:ascii="Times New Roman" w:hAnsi="Times New Roman"/>
                <w:b/>
                <w:szCs w:val="24"/>
              </w:rPr>
              <w:t>до 10</w:t>
            </w:r>
            <w:r w:rsidR="00D04D5F" w:rsidRPr="008F3FE0">
              <w:rPr>
                <w:rFonts w:ascii="Times New Roman" w:hAnsi="Times New Roman"/>
                <w:b/>
                <w:szCs w:val="24"/>
              </w:rPr>
              <w:t xml:space="preserve"> (</w:t>
            </w:r>
            <w:r w:rsidR="00020C3A" w:rsidRPr="008F3FE0">
              <w:rPr>
                <w:rFonts w:ascii="Times New Roman" w:hAnsi="Times New Roman"/>
                <w:b/>
                <w:szCs w:val="24"/>
              </w:rPr>
              <w:t>десет</w:t>
            </w:r>
            <w:r w:rsidR="00D04D5F" w:rsidRPr="008F3FE0">
              <w:rPr>
                <w:rFonts w:ascii="Times New Roman" w:hAnsi="Times New Roman"/>
                <w:b/>
                <w:szCs w:val="24"/>
              </w:rPr>
              <w:t>) календарни месеца</w:t>
            </w:r>
            <w:r w:rsidR="00D04D5F" w:rsidRPr="008F3FE0">
              <w:rPr>
                <w:rFonts w:ascii="Times New Roman" w:hAnsi="Times New Roman"/>
                <w:szCs w:val="24"/>
              </w:rPr>
              <w:t xml:space="preserve"> от сключване на </w:t>
            </w:r>
            <w:r w:rsidR="00B35A9B" w:rsidRPr="008F3FE0">
              <w:rPr>
                <w:rFonts w:ascii="Times New Roman" w:hAnsi="Times New Roman"/>
                <w:szCs w:val="24"/>
              </w:rPr>
              <w:t xml:space="preserve">договора за доставка и превеждане на авансово </w:t>
            </w:r>
            <w:r w:rsidR="001A04F3" w:rsidRPr="008F3FE0">
              <w:rPr>
                <w:rFonts w:ascii="Times New Roman" w:hAnsi="Times New Roman"/>
                <w:szCs w:val="24"/>
              </w:rPr>
              <w:t>плащане към доставчика, но не по-късно от срока на договора за безвъзмездна финансова помо</w:t>
            </w:r>
            <w:r w:rsidR="00FF6533" w:rsidRPr="008F3FE0">
              <w:rPr>
                <w:rFonts w:ascii="Times New Roman" w:hAnsi="Times New Roman"/>
                <w:szCs w:val="24"/>
              </w:rPr>
              <w:t>щ, който изтича на 17.12.2025 г.</w:t>
            </w:r>
            <w:r w:rsidR="00FF6533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:rsidR="00B82D2C" w:rsidRPr="002A730C" w:rsidRDefault="00B82D2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752"/>
      </w:tblGrid>
      <w:tr w:rsidR="002A730C" w:rsidRPr="002A730C" w:rsidTr="00137776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B520D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DE4EB9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D61CE9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>
              <w:rPr>
                <w:rFonts w:ascii="Times New Roman" w:hAnsi="Times New Roman"/>
                <w:i/>
                <w:sz w:val="18"/>
                <w:szCs w:val="18"/>
              </w:rPr>
              <w:t>5</w:t>
            </w:r>
            <w:r w:rsidR="000436BD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D61CE9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D61CE9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E46BF4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535742" w:rsidRDefault="00276FC0" w:rsidP="00276FC0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276FC0">
              <w:rPr>
                <w:rFonts w:ascii="Times New Roman" w:hAnsi="Times New Roman"/>
                <w:bCs/>
                <w:szCs w:val="24"/>
              </w:rPr>
              <w:t>НЕПРИЛОЖИМО</w:t>
            </w:r>
          </w:p>
          <w:p w:rsidR="002A730C" w:rsidRPr="00276FC0" w:rsidRDefault="002A730C" w:rsidP="00276FC0">
            <w:pPr>
              <w:autoSpaceDE w:val="0"/>
              <w:snapToGrid w:val="0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__________________________________________________________</w:t>
            </w:r>
          </w:p>
          <w:p w:rsidR="00D61CE9" w:rsidRPr="00276FC0" w:rsidRDefault="00D61CE9" w:rsidP="00B91747">
            <w:pPr>
              <w:autoSpaceDE w:val="0"/>
              <w:jc w:val="both"/>
              <w:rPr>
                <w:rFonts w:ascii="Times New Roman" w:hAnsi="Times New Roman"/>
              </w:rPr>
            </w:pPr>
            <w:r w:rsidRPr="00D61CE9">
              <w:rPr>
                <w:rFonts w:ascii="Times New Roman" w:hAnsi="Times New Roman"/>
              </w:rPr>
              <w:t>Условията и сроковете за задържане или освобождаване на гаранцията за изпълнение се уреждат в договора за изпълнение</w:t>
            </w:r>
            <w:r>
              <w:rPr>
                <w:rFonts w:ascii="Times New Roman" w:hAnsi="Times New Roman"/>
              </w:rPr>
              <w:t>.</w:t>
            </w:r>
            <w:r w:rsidR="00276FC0">
              <w:rPr>
                <w:rFonts w:ascii="Times New Roman" w:hAnsi="Times New Roman"/>
              </w:rPr>
              <w:t xml:space="preserve"> НЕПРИЛОЖИМО</w:t>
            </w:r>
          </w:p>
        </w:tc>
      </w:tr>
      <w:tr w:rsidR="002A730C" w:rsidRPr="002A730C" w:rsidTr="00137776">
        <w:tc>
          <w:tcPr>
            <w:tcW w:w="9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2A730C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:rsidR="0086031D" w:rsidRDefault="0086031D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:rsidR="006E4912" w:rsidRPr="0086031D" w:rsidRDefault="0086031D" w:rsidP="00276FC0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Договорите</w:t>
            </w:r>
            <w:r w:rsidR="00326BFE" w:rsidRPr="0086031D">
              <w:rPr>
                <w:rFonts w:ascii="Times New Roman" w:hAnsi="Times New Roman"/>
                <w:b/>
                <w:bCs/>
                <w:szCs w:val="24"/>
              </w:rPr>
              <w:t xml:space="preserve"> за доставка ще се финансира</w:t>
            </w:r>
            <w:r>
              <w:rPr>
                <w:rFonts w:ascii="Times New Roman" w:hAnsi="Times New Roman"/>
                <w:b/>
                <w:bCs/>
                <w:szCs w:val="24"/>
              </w:rPr>
              <w:t>т</w:t>
            </w:r>
            <w:r w:rsidR="00326BFE" w:rsidRPr="0086031D">
              <w:rPr>
                <w:rFonts w:ascii="Times New Roman" w:hAnsi="Times New Roman"/>
                <w:b/>
                <w:bCs/>
                <w:szCs w:val="24"/>
              </w:rPr>
              <w:t xml:space="preserve"> по Договор за БФП № </w:t>
            </w:r>
            <w:r w:rsidR="004A367D" w:rsidRPr="00A20993">
              <w:rPr>
                <w:rFonts w:ascii="Times New Roman" w:hAnsi="Times New Roman"/>
                <w:bCs/>
                <w:szCs w:val="24"/>
              </w:rPr>
              <w:t>BG-RRP-3.008-0671-C01/17.06.2024 г. „Подкрепа за прехода към кръгова икономика“</w:t>
            </w:r>
            <w:r w:rsidR="004A367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490299" w:rsidRPr="0086031D">
              <w:rPr>
                <w:rFonts w:ascii="Times New Roman" w:hAnsi="Times New Roman"/>
                <w:bCs/>
                <w:szCs w:val="24"/>
              </w:rPr>
              <w:t xml:space="preserve">по процедура за </w:t>
            </w:r>
            <w:r w:rsidR="00490299" w:rsidRPr="0086031D">
              <w:rPr>
                <w:rFonts w:ascii="Times New Roman" w:hAnsi="Times New Roman"/>
                <w:bCs/>
                <w:szCs w:val="24"/>
              </w:rPr>
              <w:lastRenderedPageBreak/>
              <w:t xml:space="preserve">безвъзмездна финансова помощ № </w:t>
            </w:r>
            <w:r w:rsidR="00A20993" w:rsidRPr="00A20993">
              <w:rPr>
                <w:rFonts w:ascii="Times New Roman" w:hAnsi="Times New Roman"/>
                <w:bCs/>
                <w:szCs w:val="24"/>
              </w:rPr>
              <w:t>BG-RRP-3.008</w:t>
            </w:r>
            <w:r w:rsidR="00A20993">
              <w:rPr>
                <w:rFonts w:ascii="Times New Roman" w:hAnsi="Times New Roman"/>
                <w:bCs/>
                <w:szCs w:val="24"/>
              </w:rPr>
              <w:t xml:space="preserve"> „</w:t>
            </w:r>
            <w:r w:rsidR="00A20993" w:rsidRPr="00A20993">
              <w:rPr>
                <w:rFonts w:ascii="Times New Roman" w:hAnsi="Times New Roman"/>
                <w:bCs/>
                <w:szCs w:val="24"/>
              </w:rPr>
              <w:t>Подкрепа за прехода към кръгова икономика в предприятията</w:t>
            </w:r>
            <w:r w:rsidR="00A20993">
              <w:rPr>
                <w:rFonts w:ascii="Times New Roman" w:hAnsi="Times New Roman"/>
                <w:bCs/>
                <w:szCs w:val="24"/>
              </w:rPr>
              <w:t xml:space="preserve">“ </w:t>
            </w:r>
            <w:r w:rsidR="00490299" w:rsidRPr="0086031D">
              <w:rPr>
                <w:rFonts w:ascii="Times New Roman" w:hAnsi="Times New Roman"/>
                <w:bCs/>
                <w:szCs w:val="24"/>
              </w:rPr>
              <w:t xml:space="preserve">по Националния план за възстановяване и устойчивост (НПВУ). </w:t>
            </w:r>
          </w:p>
          <w:p w:rsidR="00E9471A" w:rsidRPr="0021427E" w:rsidRDefault="00E9471A" w:rsidP="00276FC0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highlight w:val="yellow"/>
              </w:rPr>
            </w:pPr>
          </w:p>
          <w:p w:rsidR="00E9471A" w:rsidRDefault="0086031D" w:rsidP="00E9471A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6031D">
              <w:rPr>
                <w:rFonts w:ascii="Times New Roman" w:hAnsi="Times New Roman"/>
                <w:b/>
                <w:bCs/>
                <w:szCs w:val="24"/>
              </w:rPr>
              <w:t>Плащанията по договорите</w:t>
            </w:r>
            <w:r w:rsidR="00E9471A" w:rsidRPr="0086031D">
              <w:rPr>
                <w:rFonts w:ascii="Times New Roman" w:hAnsi="Times New Roman"/>
                <w:b/>
                <w:bCs/>
                <w:szCs w:val="24"/>
              </w:rPr>
              <w:t xml:space="preserve"> ще се извършат</w:t>
            </w:r>
            <w:r w:rsidR="00E9471A" w:rsidRPr="0086031D">
              <w:rPr>
                <w:rFonts w:ascii="Times New Roman" w:hAnsi="Times New Roman"/>
                <w:bCs/>
                <w:szCs w:val="24"/>
              </w:rPr>
              <w:t xml:space="preserve"> по банков път и при услов</w:t>
            </w:r>
            <w:r>
              <w:rPr>
                <w:rFonts w:ascii="Times New Roman" w:hAnsi="Times New Roman"/>
                <w:bCs/>
                <w:szCs w:val="24"/>
              </w:rPr>
              <w:t>ията подробно описани в договорите</w:t>
            </w:r>
            <w:r w:rsidR="00E9471A" w:rsidRPr="0086031D">
              <w:rPr>
                <w:rFonts w:ascii="Times New Roman" w:hAnsi="Times New Roman"/>
                <w:bCs/>
                <w:szCs w:val="24"/>
              </w:rPr>
              <w:t xml:space="preserve"> за доставка, по следната схема на плащане:</w:t>
            </w:r>
          </w:p>
          <w:p w:rsidR="0086031D" w:rsidRDefault="0086031D" w:rsidP="0086031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37776" w:rsidRPr="00137776" w:rsidRDefault="0086031D" w:rsidP="00C93794">
            <w:pPr>
              <w:shd w:val="clear" w:color="auto" w:fill="D9D9D9" w:themeFill="background1" w:themeFillShade="D9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  <w:r w:rsidRPr="00137776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По Обособена позиция № 1: </w:t>
            </w:r>
            <w:r w:rsidR="00137776" w:rsidRPr="00137776">
              <w:rPr>
                <w:rFonts w:ascii="Times New Roman" w:hAnsi="Times New Roman"/>
                <w:b/>
                <w:bCs/>
                <w:szCs w:val="24"/>
                <w:u w:val="single"/>
              </w:rPr>
              <w:t>„Доставка на оборудване за производство на интериорни врати“</w:t>
            </w:r>
          </w:p>
          <w:p w:rsidR="0086031D" w:rsidRPr="00B05813" w:rsidRDefault="0086031D" w:rsidP="00137776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Авансово плащане </w:t>
            </w:r>
            <w:r w:rsidRPr="00B05813">
              <w:rPr>
                <w:rFonts w:ascii="Times New Roman" w:hAnsi="Times New Roman"/>
                <w:bCs/>
                <w:szCs w:val="24"/>
              </w:rPr>
              <w:t>в размер на</w:t>
            </w: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 не повече от </w:t>
            </w:r>
            <w:r w:rsidR="00DF1042" w:rsidRPr="00B05813">
              <w:rPr>
                <w:rFonts w:ascii="Times New Roman" w:hAnsi="Times New Roman"/>
                <w:b/>
                <w:bCs/>
                <w:szCs w:val="24"/>
              </w:rPr>
              <w:t xml:space="preserve">30% (тридесет </w:t>
            </w: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процента) 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от стойността на договора, </w:t>
            </w:r>
            <w:r w:rsidR="00B05813" w:rsidRPr="00B05813">
              <w:rPr>
                <w:rFonts w:ascii="Times New Roman" w:hAnsi="Times New Roman"/>
                <w:bCs/>
                <w:szCs w:val="24"/>
              </w:rPr>
              <w:t>в срок до 10 (десет) работни</w:t>
            </w:r>
            <w:r w:rsidR="008E602E" w:rsidRPr="00B05813">
              <w:rPr>
                <w:rFonts w:ascii="Times New Roman" w:hAnsi="Times New Roman"/>
                <w:bCs/>
                <w:szCs w:val="24"/>
              </w:rPr>
              <w:t xml:space="preserve"> дни 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след сключване на договора за възлагане на изпълнението; </w:t>
            </w:r>
          </w:p>
          <w:p w:rsidR="0086031D" w:rsidRPr="00B05813" w:rsidRDefault="0086031D" w:rsidP="0086031D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Междинно плащане </w:t>
            </w:r>
            <w:r w:rsidRPr="00B05813">
              <w:rPr>
                <w:rFonts w:ascii="Times New Roman" w:hAnsi="Times New Roman"/>
                <w:bCs/>
                <w:szCs w:val="24"/>
              </w:rPr>
              <w:t>в размер на</w:t>
            </w: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 не повече от</w:t>
            </w:r>
            <w:r w:rsidR="00FC64D1">
              <w:rPr>
                <w:rFonts w:ascii="Times New Roman" w:hAnsi="Times New Roman"/>
                <w:b/>
                <w:bCs/>
                <w:szCs w:val="24"/>
              </w:rPr>
              <w:t xml:space="preserve"> 65</w:t>
            </w:r>
            <w:r w:rsidR="00DF1042" w:rsidRPr="00B05813">
              <w:rPr>
                <w:rFonts w:ascii="Times New Roman" w:hAnsi="Times New Roman"/>
                <w:b/>
                <w:bCs/>
                <w:szCs w:val="24"/>
              </w:rPr>
              <w:t xml:space="preserve">% (шестдесет </w:t>
            </w:r>
            <w:r w:rsidR="00FC64D1">
              <w:rPr>
                <w:rFonts w:ascii="Times New Roman" w:hAnsi="Times New Roman"/>
                <w:b/>
                <w:bCs/>
                <w:szCs w:val="24"/>
              </w:rPr>
              <w:t xml:space="preserve">и пет </w:t>
            </w:r>
            <w:r w:rsidRPr="00B05813">
              <w:rPr>
                <w:rFonts w:ascii="Times New Roman" w:hAnsi="Times New Roman"/>
                <w:b/>
                <w:bCs/>
                <w:szCs w:val="24"/>
              </w:rPr>
              <w:t xml:space="preserve">процента) 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от стойността на договора, </w:t>
            </w:r>
            <w:r w:rsidR="00B05813" w:rsidRPr="00B05813">
              <w:rPr>
                <w:rFonts w:ascii="Times New Roman" w:hAnsi="Times New Roman"/>
                <w:bCs/>
                <w:szCs w:val="24"/>
              </w:rPr>
              <w:t xml:space="preserve">в срок до 10 (десет) работни </w:t>
            </w:r>
            <w:r w:rsidR="008E602E" w:rsidRPr="00B05813">
              <w:rPr>
                <w:rFonts w:ascii="Times New Roman" w:hAnsi="Times New Roman"/>
                <w:bCs/>
                <w:szCs w:val="24"/>
              </w:rPr>
              <w:t>д</w:t>
            </w:r>
            <w:r w:rsidR="0020286A" w:rsidRPr="00B05813">
              <w:rPr>
                <w:rFonts w:ascii="Times New Roman" w:hAnsi="Times New Roman"/>
                <w:bCs/>
                <w:szCs w:val="24"/>
              </w:rPr>
              <w:t>ни след</w:t>
            </w:r>
            <w:r w:rsidR="008E602E" w:rsidRPr="00B05813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авизиране на готовност за експедиция от страна на доставчика; </w:t>
            </w:r>
          </w:p>
          <w:p w:rsidR="0086031D" w:rsidRPr="00B05813" w:rsidRDefault="0086031D" w:rsidP="0086031D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05813">
              <w:rPr>
                <w:rFonts w:ascii="Times New Roman" w:hAnsi="Times New Roman"/>
                <w:b/>
                <w:bCs/>
                <w:szCs w:val="24"/>
              </w:rPr>
              <w:t>Финално плащане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 в размер на </w:t>
            </w:r>
            <w:r w:rsidR="00FC64D1">
              <w:rPr>
                <w:rFonts w:ascii="Times New Roman" w:hAnsi="Times New Roman"/>
                <w:b/>
                <w:bCs/>
                <w:szCs w:val="24"/>
              </w:rPr>
              <w:t>не по-малко от 5% (пет</w:t>
            </w:r>
            <w:r w:rsidR="00DF1042" w:rsidRPr="00B0581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B05813">
              <w:rPr>
                <w:rFonts w:ascii="Times New Roman" w:hAnsi="Times New Roman"/>
                <w:b/>
                <w:bCs/>
                <w:szCs w:val="24"/>
              </w:rPr>
              <w:t>процента)</w:t>
            </w:r>
            <w:r w:rsidRPr="00B05813">
              <w:rPr>
                <w:rFonts w:ascii="Times New Roman" w:hAnsi="Times New Roman"/>
                <w:bCs/>
                <w:szCs w:val="24"/>
              </w:rPr>
              <w:t xml:space="preserve"> от стойността на договора, </w:t>
            </w:r>
            <w:r w:rsidR="00B05813" w:rsidRPr="00B05813">
              <w:rPr>
                <w:rFonts w:ascii="Times New Roman" w:hAnsi="Times New Roman"/>
                <w:bCs/>
                <w:szCs w:val="24"/>
              </w:rPr>
              <w:t xml:space="preserve">в срок до 10 (десет) работни </w:t>
            </w:r>
            <w:r w:rsidR="008E602E" w:rsidRPr="00B05813">
              <w:rPr>
                <w:rFonts w:ascii="Times New Roman" w:hAnsi="Times New Roman"/>
                <w:bCs/>
                <w:szCs w:val="24"/>
              </w:rPr>
              <w:t xml:space="preserve">дни </w:t>
            </w:r>
            <w:r w:rsidRPr="00B05813">
              <w:rPr>
                <w:rFonts w:ascii="Times New Roman" w:hAnsi="Times New Roman"/>
                <w:bCs/>
                <w:szCs w:val="24"/>
              </w:rPr>
              <w:t>след монтажа, тестването и въвеждането на оборудването в експлоатация и подписване на приемо-предавателен протокол за доставки удостоверяващ, че оборудването е доставено, инсталирано, тествано и въведено в експлоатация, като отговаря на техническата спецификация.</w:t>
            </w:r>
          </w:p>
          <w:p w:rsidR="0086031D" w:rsidRPr="00A20993" w:rsidRDefault="0086031D" w:rsidP="0086031D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highlight w:val="yellow"/>
              </w:rPr>
            </w:pPr>
          </w:p>
          <w:p w:rsidR="0086031D" w:rsidRPr="009A1975" w:rsidRDefault="00137776" w:rsidP="00C93794">
            <w:pPr>
              <w:shd w:val="clear" w:color="auto" w:fill="D9D9D9" w:themeFill="background1" w:themeFillShade="D9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B26D5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По Обособена позиция № </w:t>
            </w:r>
            <w:r w:rsidRPr="009A1975">
              <w:rPr>
                <w:rFonts w:ascii="Times New Roman" w:hAnsi="Times New Roman"/>
                <w:b/>
                <w:bCs/>
                <w:szCs w:val="24"/>
                <w:u w:val="single"/>
              </w:rPr>
              <w:t>2: „Доставка на шлайф машина и на линия за производство на сандвич панели“</w:t>
            </w:r>
          </w:p>
          <w:p w:rsidR="0086031D" w:rsidRPr="00FB26D5" w:rsidRDefault="0086031D" w:rsidP="0086031D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Авансово плащане </w:t>
            </w:r>
            <w:r w:rsidRPr="00FB26D5">
              <w:rPr>
                <w:rFonts w:ascii="Times New Roman" w:hAnsi="Times New Roman"/>
                <w:bCs/>
                <w:szCs w:val="24"/>
              </w:rPr>
              <w:t>в размер на</w:t>
            </w: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 не повече от </w:t>
            </w:r>
            <w:r w:rsidR="00D9050B" w:rsidRPr="00FB26D5">
              <w:rPr>
                <w:rFonts w:ascii="Times New Roman" w:hAnsi="Times New Roman"/>
                <w:b/>
                <w:bCs/>
                <w:szCs w:val="24"/>
              </w:rPr>
              <w:t xml:space="preserve">50% (петдесет </w:t>
            </w: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процента) 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от стойността на договора, </w:t>
            </w:r>
            <w:r w:rsidR="00D9050B" w:rsidRPr="00FB26D5">
              <w:rPr>
                <w:rFonts w:ascii="Times New Roman" w:hAnsi="Times New Roman"/>
                <w:bCs/>
                <w:szCs w:val="24"/>
              </w:rPr>
              <w:t>в срок до 10 (десет) работни</w:t>
            </w:r>
            <w:r w:rsidR="008E602E" w:rsidRPr="00FB26D5">
              <w:rPr>
                <w:rFonts w:ascii="Times New Roman" w:hAnsi="Times New Roman"/>
                <w:bCs/>
                <w:szCs w:val="24"/>
              </w:rPr>
              <w:t xml:space="preserve"> дни 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след сключване на договора за възлагане на изпълнението; </w:t>
            </w:r>
          </w:p>
          <w:p w:rsidR="0086031D" w:rsidRPr="00FB26D5" w:rsidRDefault="0086031D" w:rsidP="0086031D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Междинно плащане </w:t>
            </w:r>
            <w:r w:rsidRPr="00FB26D5">
              <w:rPr>
                <w:rFonts w:ascii="Times New Roman" w:hAnsi="Times New Roman"/>
                <w:bCs/>
                <w:szCs w:val="24"/>
              </w:rPr>
              <w:t>в размер на</w:t>
            </w: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 не повече от</w:t>
            </w:r>
            <w:r w:rsidR="00D9050B" w:rsidRPr="00FB26D5">
              <w:rPr>
                <w:rFonts w:ascii="Times New Roman" w:hAnsi="Times New Roman"/>
                <w:b/>
                <w:bCs/>
                <w:szCs w:val="24"/>
              </w:rPr>
              <w:t xml:space="preserve"> 45% (четиридесет и пет</w:t>
            </w:r>
            <w:r w:rsidR="00982B73" w:rsidRPr="00FB26D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B26D5">
              <w:rPr>
                <w:rFonts w:ascii="Times New Roman" w:hAnsi="Times New Roman"/>
                <w:b/>
                <w:bCs/>
                <w:szCs w:val="24"/>
              </w:rPr>
              <w:t xml:space="preserve">процента) 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от стойността на договора, </w:t>
            </w:r>
            <w:r w:rsidR="00D9050B" w:rsidRPr="00FB26D5">
              <w:rPr>
                <w:rFonts w:ascii="Times New Roman" w:hAnsi="Times New Roman"/>
                <w:bCs/>
                <w:szCs w:val="24"/>
              </w:rPr>
              <w:t>в срок до 10 (десет) работни</w:t>
            </w:r>
            <w:r w:rsidR="008E602E" w:rsidRPr="00FB26D5">
              <w:rPr>
                <w:rFonts w:ascii="Times New Roman" w:hAnsi="Times New Roman"/>
                <w:bCs/>
                <w:szCs w:val="24"/>
              </w:rPr>
              <w:t xml:space="preserve"> д</w:t>
            </w:r>
            <w:r w:rsidR="0020286A" w:rsidRPr="00FB26D5">
              <w:rPr>
                <w:rFonts w:ascii="Times New Roman" w:hAnsi="Times New Roman"/>
                <w:bCs/>
                <w:szCs w:val="24"/>
              </w:rPr>
              <w:t>ни след</w:t>
            </w:r>
            <w:r w:rsidR="008E602E" w:rsidRPr="00FB26D5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авизиране на готовност за експедиция от страна на доставчика; </w:t>
            </w:r>
          </w:p>
          <w:p w:rsidR="006A0D38" w:rsidRDefault="0086031D" w:rsidP="00137776">
            <w:pPr>
              <w:pStyle w:val="ListParagraph"/>
              <w:numPr>
                <w:ilvl w:val="0"/>
                <w:numId w:val="8"/>
              </w:num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FB26D5">
              <w:rPr>
                <w:rFonts w:ascii="Times New Roman" w:hAnsi="Times New Roman"/>
                <w:b/>
                <w:bCs/>
                <w:szCs w:val="24"/>
              </w:rPr>
              <w:t>Финално плащане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 в размер на </w:t>
            </w:r>
            <w:r w:rsidR="00D9050B" w:rsidRPr="00FB26D5">
              <w:rPr>
                <w:rFonts w:ascii="Times New Roman" w:hAnsi="Times New Roman"/>
                <w:b/>
                <w:bCs/>
                <w:szCs w:val="24"/>
              </w:rPr>
              <w:t xml:space="preserve">не по-малко от 5% (пет </w:t>
            </w:r>
            <w:r w:rsidRPr="00FB26D5">
              <w:rPr>
                <w:rFonts w:ascii="Times New Roman" w:hAnsi="Times New Roman"/>
                <w:b/>
                <w:bCs/>
                <w:szCs w:val="24"/>
              </w:rPr>
              <w:t>процента)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 от стойността на договора,</w:t>
            </w:r>
            <w:r w:rsidR="00D9050B" w:rsidRPr="00FB26D5">
              <w:rPr>
                <w:rFonts w:ascii="Times New Roman" w:hAnsi="Times New Roman"/>
                <w:bCs/>
                <w:szCs w:val="24"/>
              </w:rPr>
              <w:t xml:space="preserve"> в срок до 10 (десет) работни </w:t>
            </w:r>
            <w:r w:rsidR="008E602E" w:rsidRPr="00FB26D5">
              <w:rPr>
                <w:rFonts w:ascii="Times New Roman" w:hAnsi="Times New Roman"/>
                <w:bCs/>
                <w:szCs w:val="24"/>
              </w:rPr>
              <w:t>дни</w:t>
            </w:r>
            <w:r w:rsidRPr="00FB26D5">
              <w:rPr>
                <w:rFonts w:ascii="Times New Roman" w:hAnsi="Times New Roman"/>
                <w:bCs/>
                <w:szCs w:val="24"/>
              </w:rPr>
              <w:t xml:space="preserve"> след монтажа, тестването и въвеждането на оборудването в експлоатация и подписване на приемо-предавателен протокол за доставки удостоверяващ, че оборудването е доставено, инсталирано, тествано и въведено в експлоатация, като отговаря на техническата спецификация.</w:t>
            </w:r>
          </w:p>
          <w:p w:rsidR="00FB26D5" w:rsidRPr="00FB26D5" w:rsidRDefault="00FB26D5" w:rsidP="00FB26D5">
            <w:pPr>
              <w:pStyle w:val="ListParagraph"/>
              <w:autoSpaceDE w:val="0"/>
              <w:ind w:left="36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 w:rsidTr="00137776">
        <w:tc>
          <w:tcPr>
            <w:tcW w:w="9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ІІІ.1.</w:t>
            </w:r>
            <w:r w:rsidR="00D22114" w:rsidRPr="004C28A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974835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 w:rsidR="00C9252A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="00974835" w:rsidRPr="004C51C2">
              <w:rPr>
                <w:rFonts w:ascii="Times New Roman" w:hAnsi="Times New Roman"/>
                <w:b/>
                <w:bCs/>
                <w:szCs w:val="24"/>
              </w:rPr>
              <w:sym w:font="Wingdings" w:char="F0FE"/>
            </w:r>
            <w:r w:rsidR="00974835">
              <w:rPr>
                <w:rFonts w:ascii="Times New Roman" w:hAnsi="Times New Roman"/>
                <w:b/>
                <w:bCs/>
                <w:szCs w:val="24"/>
              </w:rPr>
              <w:t xml:space="preserve">  </w:t>
            </w:r>
            <w:r w:rsidR="00C9252A" w:rsidRPr="004C51C2">
              <w:rPr>
                <w:rFonts w:ascii="Times New Roman" w:hAnsi="Times New Roman"/>
                <w:b/>
                <w:bCs/>
                <w:szCs w:val="24"/>
              </w:rPr>
              <w:t xml:space="preserve">не </w:t>
            </w:r>
            <w:r w:rsidR="00974835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D427C2" w:rsidRDefault="002A730C" w:rsidP="00D427C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2A730C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:rsidR="00D427C2" w:rsidRPr="00D427C2" w:rsidRDefault="00D427C2" w:rsidP="00D427C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1. </w:t>
            </w:r>
            <w:r w:rsidRPr="00D427C2">
              <w:rPr>
                <w:rFonts w:ascii="Times New Roman" w:hAnsi="Times New Roman"/>
                <w:bCs/>
                <w:szCs w:val="24"/>
              </w:rPr>
              <w:t>Условия от договора за изпълнение, които могат да бъдат изменяни в хода на изпълнението му в съответствие с чл. 14, ал. 2, т. 1 от ПМС № 80/2022 г.:</w:t>
            </w:r>
          </w:p>
          <w:p w:rsidR="00D427C2" w:rsidRPr="00D427C2" w:rsidRDefault="00D427C2" w:rsidP="00D427C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427C2">
              <w:rPr>
                <w:rFonts w:ascii="Times New Roman" w:hAnsi="Times New Roman"/>
                <w:bCs/>
                <w:szCs w:val="24"/>
              </w:rPr>
              <w:t xml:space="preserve">а) По взаимно съгласие на крайния получател и доставчика срокът на изпълнение на договора може да бъде удължен чрез анекс към договора, но не по-късно от срока на договора за финансиране, който изтича на 17.12.2025 г. </w:t>
            </w:r>
            <w:r w:rsidR="00197307">
              <w:rPr>
                <w:rFonts w:ascii="Times New Roman" w:hAnsi="Times New Roman"/>
                <w:bCs/>
                <w:i/>
                <w:szCs w:val="24"/>
              </w:rPr>
              <w:t>(чл 3, ал. 2</w:t>
            </w:r>
            <w:r w:rsidRPr="00D427C2">
              <w:rPr>
                <w:rFonts w:ascii="Times New Roman" w:hAnsi="Times New Roman"/>
                <w:bCs/>
                <w:i/>
                <w:szCs w:val="24"/>
              </w:rPr>
              <w:t xml:space="preserve"> от проекта на договор за доставка);</w:t>
            </w:r>
          </w:p>
          <w:p w:rsidR="00D427C2" w:rsidRPr="00C9252A" w:rsidRDefault="00D427C2" w:rsidP="00D427C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D427C2">
              <w:rPr>
                <w:rFonts w:ascii="Times New Roman" w:hAnsi="Times New Roman"/>
                <w:bCs/>
                <w:szCs w:val="24"/>
              </w:rPr>
              <w:t xml:space="preserve">б) По взаимно съгласие на крайния получател и доставчика схемата на плащанията може да бъде променяна чрез анекс към договора </w:t>
            </w:r>
            <w:r w:rsidRPr="00D427C2">
              <w:rPr>
                <w:rFonts w:ascii="Times New Roman" w:hAnsi="Times New Roman"/>
                <w:bCs/>
                <w:i/>
                <w:szCs w:val="24"/>
              </w:rPr>
              <w:t>(чл</w:t>
            </w:r>
            <w:r w:rsidR="00A9356C">
              <w:rPr>
                <w:rFonts w:ascii="Times New Roman" w:hAnsi="Times New Roman"/>
                <w:bCs/>
                <w:i/>
                <w:szCs w:val="24"/>
              </w:rPr>
              <w:t>.</w:t>
            </w:r>
            <w:r w:rsidRPr="00D427C2">
              <w:rPr>
                <w:rFonts w:ascii="Times New Roman" w:hAnsi="Times New Roman"/>
                <w:bCs/>
                <w:i/>
                <w:szCs w:val="24"/>
              </w:rPr>
              <w:t xml:space="preserve"> 2, ал. 4 от проекта на договор за доставка).</w:t>
            </w:r>
          </w:p>
        </w:tc>
      </w:tr>
      <w:tr w:rsidR="002A730C" w:rsidRPr="002A730C" w:rsidTr="00137776">
        <w:tc>
          <w:tcPr>
            <w:tcW w:w="9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:rsidR="00B82D2C" w:rsidRPr="002A730C" w:rsidRDefault="00B82D2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49"/>
        <w:gridCol w:w="5103"/>
      </w:tblGrid>
      <w:tr w:rsidR="002A730C" w:rsidRPr="002A730C" w:rsidTr="008E602E">
        <w:trPr>
          <w:cantSplit/>
        </w:trPr>
        <w:tc>
          <w:tcPr>
            <w:tcW w:w="9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lastRenderedPageBreak/>
              <w:t>ІІІ.2.</w:t>
            </w:r>
            <w:r w:rsidRPr="00F670FC">
              <w:rPr>
                <w:rFonts w:ascii="Times New Roman" w:hAnsi="Times New Roman"/>
                <w:b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  <w:r w:rsidR="00170D3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8E602E">
              <w:rPr>
                <w:rFonts w:ascii="Times New Roman" w:hAnsi="Times New Roman"/>
                <w:i/>
                <w:szCs w:val="24"/>
              </w:rPr>
              <w:t>(Приложимо и за 2</w:t>
            </w:r>
            <w:r w:rsidR="00535742">
              <w:rPr>
                <w:rFonts w:ascii="Times New Roman" w:hAnsi="Times New Roman"/>
                <w:i/>
                <w:szCs w:val="24"/>
              </w:rPr>
              <w:t>-те О</w:t>
            </w:r>
            <w:r w:rsidR="00170D30" w:rsidRPr="00170D30">
              <w:rPr>
                <w:rFonts w:ascii="Times New Roman" w:hAnsi="Times New Roman"/>
                <w:i/>
                <w:szCs w:val="24"/>
              </w:rPr>
              <w:t>бособени позиции по процедурата)</w:t>
            </w:r>
            <w:r w:rsidR="00170D30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:rsidR="002A730C" w:rsidRPr="001F2B1C" w:rsidRDefault="001F2B1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1F2B1C">
              <w:rPr>
                <w:rFonts w:ascii="Times New Roman" w:hAnsi="Times New Roman"/>
                <w:szCs w:val="24"/>
              </w:rPr>
              <w:t>Кандидат в процедурата може да бъде всяко физическо или юридическо лице, както и обединение от физически и/или юридически лица, което отговаря за посочените по-долу изисквания.</w:t>
            </w:r>
          </w:p>
        </w:tc>
      </w:tr>
      <w:tr w:rsidR="002A730C" w:rsidRPr="002A730C" w:rsidTr="008E602E">
        <w:trPr>
          <w:cantSplit/>
        </w:trPr>
        <w:tc>
          <w:tcPr>
            <w:tcW w:w="9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1F2B1C" w:rsidRDefault="002A730C" w:rsidP="001F2B1C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</w:tc>
      </w:tr>
      <w:tr w:rsidR="002A730C" w:rsidRPr="002A730C" w:rsidTr="008E602E">
        <w:trPr>
          <w:cantSplit/>
        </w:trPr>
        <w:tc>
          <w:tcPr>
            <w:tcW w:w="9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B1C" w:rsidRPr="000262DB" w:rsidRDefault="001F2B1C" w:rsidP="001F2B1C">
            <w:pPr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Cs w:val="24"/>
              </w:rPr>
            </w:pPr>
            <w:r w:rsidRPr="000262DB">
              <w:rPr>
                <w:rFonts w:ascii="Times New Roman" w:hAnsi="Times New Roman"/>
                <w:b/>
              </w:rPr>
              <w:t>Документ за регистрация на кандидата или еквивалент, а когато е физическо лице - документ за самоличност</w:t>
            </w:r>
            <w:r w:rsidRPr="000262DB">
              <w:rPr>
                <w:rFonts w:ascii="Times New Roman" w:hAnsi="Times New Roman"/>
              </w:rPr>
              <w:t xml:space="preserve"> – заверено от кандидата копие. </w:t>
            </w:r>
          </w:p>
          <w:p w:rsidR="001F2B1C" w:rsidRPr="000262DB" w:rsidRDefault="001F2B1C" w:rsidP="001F2B1C">
            <w:pPr>
              <w:ind w:left="348"/>
              <w:jc w:val="both"/>
              <w:rPr>
                <w:rFonts w:ascii="Times New Roman" w:hAnsi="Times New Roman"/>
                <w:szCs w:val="24"/>
              </w:rPr>
            </w:pPr>
            <w:r w:rsidRPr="000262DB">
              <w:rPr>
                <w:rFonts w:ascii="Times New Roman" w:hAnsi="Times New Roman"/>
                <w:szCs w:val="24"/>
                <w:u w:val="single"/>
              </w:rPr>
              <w:t>Забележка:</w:t>
            </w:r>
            <w:r w:rsidRPr="000262DB">
              <w:rPr>
                <w:rFonts w:ascii="Times New Roman" w:hAnsi="Times New Roman"/>
                <w:szCs w:val="24"/>
              </w:rPr>
              <w:t xml:space="preserve"> </w:t>
            </w:r>
            <w:r w:rsidRPr="000262DB">
              <w:rPr>
                <w:rFonts w:ascii="Times New Roman" w:hAnsi="Times New Roman"/>
              </w:rPr>
              <w:t>В случаите, когато кандидатът е регистриран в Търговския регистър</w:t>
            </w:r>
            <w:r w:rsidRPr="000262DB" w:rsidDel="006D1DC4">
              <w:rPr>
                <w:rFonts w:ascii="Times New Roman" w:hAnsi="Times New Roman"/>
                <w:szCs w:val="24"/>
              </w:rPr>
              <w:t xml:space="preserve"> </w:t>
            </w:r>
            <w:r w:rsidRPr="000262DB">
              <w:rPr>
                <w:rFonts w:ascii="Times New Roman" w:hAnsi="Times New Roman"/>
                <w:szCs w:val="24"/>
              </w:rPr>
              <w:t>и в офертата е посочен ЕИК по БУЛСТАТ на кандидата, представянето на документ за регистрация не е необходимо, като Възложителят ще извърши служебно проверката за правния статус на кандидата.</w:t>
            </w:r>
          </w:p>
          <w:p w:rsidR="001F2B1C" w:rsidRDefault="001F2B1C" w:rsidP="001F2B1C">
            <w:pPr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Cs w:val="24"/>
              </w:rPr>
            </w:pPr>
            <w:r w:rsidRPr="000262DB">
              <w:rPr>
                <w:rFonts w:ascii="Times New Roman" w:hAnsi="Times New Roman"/>
                <w:b/>
                <w:szCs w:val="24"/>
              </w:rPr>
              <w:t>В случаите на кандидат-обединение</w:t>
            </w:r>
            <w:r w:rsidRPr="000262DB">
              <w:rPr>
                <w:rFonts w:ascii="Times New Roman" w:hAnsi="Times New Roman"/>
                <w:szCs w:val="24"/>
              </w:rPr>
              <w:t xml:space="preserve"> – (а) оригинал или нотариално заверено копие от документ, установяващ съществуването на обединението (договор за гражданско дружество, за съвместна дейност или друг подобен документ), в което един от участниците е определен за водещ партньор, с който е упълномощен от членовете на обединението да подпише от името на членовете документите на обединението за участие в процедурата, като участниците в обединението носят солидарна отговорност за изпълнението на договора, и (б) заверено от кандидата копие от документите по т.1 относно всеки член на обединението.</w:t>
            </w:r>
          </w:p>
          <w:p w:rsidR="000F5D72" w:rsidRPr="000F5D72" w:rsidRDefault="002A730C" w:rsidP="000F5D72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Cs w:val="24"/>
              </w:rPr>
            </w:pPr>
            <w:r w:rsidRPr="000F5D72">
              <w:rPr>
                <w:rFonts w:ascii="Times New Roman" w:hAnsi="Times New Roman"/>
                <w:b/>
              </w:rPr>
              <w:t>Деклараци</w:t>
            </w:r>
            <w:r w:rsidR="00137D08" w:rsidRPr="000F5D72">
              <w:rPr>
                <w:rFonts w:ascii="Times New Roman" w:hAnsi="Times New Roman"/>
                <w:b/>
              </w:rPr>
              <w:t>я</w:t>
            </w:r>
            <w:r w:rsidRPr="000F5D72">
              <w:rPr>
                <w:rFonts w:ascii="Times New Roman" w:hAnsi="Times New Roman"/>
                <w:b/>
                <w:szCs w:val="24"/>
              </w:rPr>
              <w:t xml:space="preserve"> по </w:t>
            </w:r>
            <w:r w:rsidR="009E2367" w:rsidRPr="000F5D72">
              <w:rPr>
                <w:rFonts w:ascii="Times New Roman" w:hAnsi="Times New Roman"/>
                <w:b/>
                <w:szCs w:val="24"/>
              </w:rPr>
              <w:t xml:space="preserve">чл. </w:t>
            </w:r>
            <w:r w:rsidR="00E22083" w:rsidRPr="000F5D72">
              <w:rPr>
                <w:rFonts w:ascii="Times New Roman" w:hAnsi="Times New Roman"/>
                <w:b/>
                <w:szCs w:val="24"/>
              </w:rPr>
              <w:t>1</w:t>
            </w:r>
            <w:r w:rsidR="00D22114" w:rsidRPr="000F5D72">
              <w:rPr>
                <w:rFonts w:ascii="Times New Roman" w:hAnsi="Times New Roman"/>
                <w:b/>
                <w:szCs w:val="24"/>
              </w:rPr>
              <w:t>6</w:t>
            </w:r>
            <w:r w:rsidR="00E22083" w:rsidRPr="000F5D72">
              <w:rPr>
                <w:rFonts w:ascii="Times New Roman" w:hAnsi="Times New Roman"/>
                <w:b/>
                <w:szCs w:val="24"/>
              </w:rPr>
              <w:t>, ал. 1, т. 1 от ПМС №</w:t>
            </w:r>
            <w:r w:rsidR="004C41E5" w:rsidRPr="000F5D72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08733A" w:rsidRPr="000F5D72">
              <w:rPr>
                <w:rFonts w:ascii="Times New Roman" w:hAnsi="Times New Roman"/>
                <w:b/>
                <w:szCs w:val="24"/>
              </w:rPr>
              <w:t>80/09.05.2022 г.</w:t>
            </w:r>
            <w:r w:rsidR="00781BCA" w:rsidRPr="000F5D72">
              <w:rPr>
                <w:rFonts w:ascii="Times New Roman" w:hAnsi="Times New Roman"/>
                <w:b/>
                <w:szCs w:val="24"/>
              </w:rPr>
              <w:t xml:space="preserve"> – </w:t>
            </w:r>
            <w:r w:rsidR="00781BCA" w:rsidRPr="000F5D72">
              <w:rPr>
                <w:rFonts w:ascii="Times New Roman" w:hAnsi="Times New Roman"/>
                <w:szCs w:val="24"/>
              </w:rPr>
              <w:t xml:space="preserve">оригинал, по приложен образец. </w:t>
            </w:r>
            <w:r w:rsidR="000F5D72" w:rsidRPr="000F5D72">
              <w:rPr>
                <w:rFonts w:ascii="Times New Roman" w:hAnsi="Times New Roman"/>
                <w:szCs w:val="24"/>
              </w:rPr>
              <w:t>В случаите на кандидат-обединение, декларацията се представя поотделно от всички участници в обединението.</w:t>
            </w:r>
          </w:p>
          <w:p w:rsidR="002A730C" w:rsidRPr="00781BCA" w:rsidRDefault="002A730C" w:rsidP="000F5D72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0B6205" w:rsidRPr="00F670FC" w:rsidRDefault="000F5D72" w:rsidP="00F670FC">
            <w:pPr>
              <w:jc w:val="both"/>
              <w:rPr>
                <w:rFonts w:ascii="Times New Roman" w:hAnsi="Times New Roman"/>
                <w:i/>
                <w:szCs w:val="24"/>
                <w:lang w:val="ru-RU"/>
              </w:rPr>
            </w:pPr>
            <w:r w:rsidRPr="000F5D72">
              <w:rPr>
                <w:rFonts w:ascii="Times New Roman" w:hAnsi="Times New Roman"/>
                <w:i/>
                <w:szCs w:val="24"/>
                <w:lang w:val="ru-RU"/>
              </w:rPr>
              <w:t>В случай, че кандидатът е чуждестранно юридическо лице се прилагат аналогични на посочените изискуеми официални документи от съответната страна – оригинал или копие заверено от кандидата, придружено с превод от заклет преводач.</w:t>
            </w:r>
          </w:p>
          <w:p w:rsidR="002A730C" w:rsidRPr="000B6205" w:rsidRDefault="002A730C" w:rsidP="000B6205">
            <w:pPr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 w:rsidTr="008E602E">
        <w:trPr>
          <w:cantSplit/>
          <w:trHeight w:val="485"/>
        </w:trPr>
        <w:tc>
          <w:tcPr>
            <w:tcW w:w="9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F670FC" w:rsidRDefault="002A730C" w:rsidP="00F670FC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Икономическ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и финансов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състояние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4C28A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2A730C" w:rsidRPr="002A730C" w:rsidTr="003C06C3">
        <w:trPr>
          <w:trHeight w:val="684"/>
        </w:trPr>
        <w:tc>
          <w:tcPr>
            <w:tcW w:w="4649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</w:p>
          <w:p w:rsidR="0086031D" w:rsidRDefault="0086031D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86031D" w:rsidRPr="0086031D" w:rsidRDefault="0086031D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За </w:t>
            </w:r>
            <w:r w:rsidRPr="0086031D">
              <w:rPr>
                <w:rFonts w:ascii="Times New Roman" w:hAnsi="Times New Roman"/>
                <w:b/>
                <w:szCs w:val="24"/>
                <w:u w:val="single"/>
              </w:rPr>
              <w:t xml:space="preserve">Обособена позиция № 1: </w:t>
            </w:r>
          </w:p>
          <w:p w:rsidR="009D24FB" w:rsidRDefault="009D24FB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1. </w:t>
            </w:r>
            <w:r w:rsidRPr="005640F1">
              <w:rPr>
                <w:rFonts w:ascii="Times New Roman" w:hAnsi="Times New Roman"/>
                <w:b/>
                <w:szCs w:val="24"/>
              </w:rPr>
              <w:t>Отчет за приходите и разходите</w:t>
            </w:r>
            <w:r w:rsidRPr="005640F1">
              <w:rPr>
                <w:rFonts w:ascii="Times New Roman" w:hAnsi="Times New Roman"/>
                <w:szCs w:val="24"/>
              </w:rPr>
              <w:t xml:space="preserve"> за последните три приключени финансови години, в зависимост от датата, на която кандидатът е учреден или е започнал дейността си.</w:t>
            </w:r>
          </w:p>
          <w:p w:rsidR="00A70F98" w:rsidRDefault="00A70F98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A70F98" w:rsidRDefault="00A70F98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A70F98" w:rsidRDefault="00A70F98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A70F98" w:rsidRDefault="00A70F98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946A39" w:rsidRDefault="00946A39" w:rsidP="009D24F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A70F98" w:rsidRPr="00A70F98" w:rsidRDefault="00A70F98" w:rsidP="009D24FB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A70F98"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2: </w:t>
            </w:r>
          </w:p>
          <w:p w:rsidR="00555E6A" w:rsidRDefault="00946A39" w:rsidP="00A70F98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Не приложимо 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Минимални изисквания:</w:t>
            </w:r>
          </w:p>
          <w:p w:rsidR="002A730C" w:rsidRDefault="002A730C" w:rsidP="006F028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86031D" w:rsidRPr="0086031D" w:rsidRDefault="0086031D" w:rsidP="006F028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u w:val="single"/>
              </w:rPr>
            </w:pPr>
            <w:r w:rsidRPr="0086031D">
              <w:rPr>
                <w:rFonts w:ascii="Times New Roman" w:hAnsi="Times New Roman"/>
                <w:b/>
                <w:bCs/>
                <w:szCs w:val="24"/>
                <w:u w:val="single"/>
              </w:rPr>
              <w:t xml:space="preserve">За Обособена позиция № 1: </w:t>
            </w:r>
          </w:p>
          <w:p w:rsidR="0082160E" w:rsidRDefault="009D24FB" w:rsidP="009D24F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101C6">
              <w:rPr>
                <w:rFonts w:ascii="Times New Roman" w:hAnsi="Times New Roman"/>
                <w:bCs/>
                <w:szCs w:val="24"/>
              </w:rPr>
              <w:t xml:space="preserve">1. Кандидатът да има </w:t>
            </w:r>
            <w:r w:rsidRPr="006101C6">
              <w:rPr>
                <w:rFonts w:ascii="Times New Roman" w:hAnsi="Times New Roman"/>
                <w:b/>
                <w:bCs/>
                <w:szCs w:val="24"/>
              </w:rPr>
              <w:t>общ оборот</w:t>
            </w:r>
            <w:r w:rsidRPr="006101C6"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Pr="0082160E">
              <w:rPr>
                <w:rFonts w:ascii="Times New Roman" w:hAnsi="Times New Roman"/>
                <w:bCs/>
                <w:szCs w:val="24"/>
              </w:rPr>
              <w:t xml:space="preserve">(нетни приходи от продажби) </w:t>
            </w:r>
            <w:r w:rsidRPr="006101C6">
              <w:rPr>
                <w:rFonts w:ascii="Times New Roman" w:hAnsi="Times New Roman"/>
                <w:bCs/>
                <w:szCs w:val="24"/>
              </w:rPr>
              <w:t xml:space="preserve">за последните три приключени финансови години, в </w:t>
            </w:r>
            <w:r w:rsidRPr="00BE7992">
              <w:rPr>
                <w:rFonts w:ascii="Times New Roman" w:hAnsi="Times New Roman"/>
                <w:bCs/>
                <w:szCs w:val="24"/>
              </w:rPr>
              <w:t xml:space="preserve">зависимост от датата, на която е учреден или е </w:t>
            </w:r>
            <w:r w:rsidRPr="00925863">
              <w:rPr>
                <w:rFonts w:ascii="Times New Roman" w:hAnsi="Times New Roman"/>
                <w:bCs/>
                <w:szCs w:val="24"/>
              </w:rPr>
              <w:t xml:space="preserve">започнал дейността си, в размер на </w:t>
            </w:r>
            <w:r w:rsidRPr="00925863">
              <w:rPr>
                <w:rFonts w:ascii="Times New Roman" w:hAnsi="Times New Roman"/>
                <w:b/>
                <w:bCs/>
                <w:szCs w:val="24"/>
              </w:rPr>
              <w:t xml:space="preserve">не по-малко от </w:t>
            </w:r>
            <w:r w:rsidR="00CE1E11">
              <w:rPr>
                <w:rFonts w:ascii="Times New Roman" w:hAnsi="Times New Roman"/>
                <w:b/>
                <w:bCs/>
                <w:szCs w:val="24"/>
              </w:rPr>
              <w:t>3 100 000</w:t>
            </w:r>
            <w:r w:rsidR="008257AB">
              <w:rPr>
                <w:rFonts w:ascii="Times New Roman" w:hAnsi="Times New Roman"/>
                <w:b/>
                <w:bCs/>
                <w:szCs w:val="24"/>
              </w:rPr>
              <w:t xml:space="preserve"> (</w:t>
            </w:r>
            <w:r w:rsidR="00CE1E11">
              <w:rPr>
                <w:rFonts w:ascii="Times New Roman" w:hAnsi="Times New Roman"/>
                <w:b/>
                <w:bCs/>
                <w:szCs w:val="24"/>
              </w:rPr>
              <w:t xml:space="preserve">три милиона и сто хиляди) лева. </w:t>
            </w:r>
            <w:r w:rsidR="008257A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:rsidR="009D24FB" w:rsidRDefault="009D24FB" w:rsidP="009D24F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101C6">
              <w:rPr>
                <w:rFonts w:ascii="Times New Roman" w:hAnsi="Times New Roman"/>
                <w:bCs/>
                <w:szCs w:val="24"/>
              </w:rPr>
              <w:t>В случай, че кандидатът е обединение, това изискване се прилага за обединението като цяло.</w:t>
            </w:r>
          </w:p>
          <w:p w:rsidR="008257AB" w:rsidRDefault="008257AB" w:rsidP="009D24F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A70F98" w:rsidRPr="00A70F98" w:rsidRDefault="00A70F98" w:rsidP="00A70F98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 w:rsidRPr="00A70F98"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2: </w:t>
            </w:r>
          </w:p>
          <w:p w:rsidR="0086031D" w:rsidRPr="00946A39" w:rsidRDefault="00946A39" w:rsidP="009D24F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946A39">
              <w:rPr>
                <w:rFonts w:ascii="Times New Roman" w:hAnsi="Times New Roman"/>
                <w:bCs/>
                <w:szCs w:val="24"/>
              </w:rPr>
              <w:t xml:space="preserve">Не приложимо </w:t>
            </w:r>
          </w:p>
        </w:tc>
      </w:tr>
      <w:tr w:rsidR="002A730C" w:rsidRPr="002A730C" w:rsidTr="008E602E">
        <w:trPr>
          <w:cantSplit/>
        </w:trPr>
        <w:tc>
          <w:tcPr>
            <w:tcW w:w="97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9D24FB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2A730C" w:rsidRPr="002A730C" w:rsidTr="003C06C3">
        <w:trPr>
          <w:trHeight w:val="8235"/>
        </w:trPr>
        <w:tc>
          <w:tcPr>
            <w:tcW w:w="4649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431FCA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lastRenderedPageBreak/>
              <w:t>Изискуеми документи и информация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</w:p>
          <w:p w:rsidR="00180B3B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70D30" w:rsidRDefault="00170D30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1: </w:t>
            </w:r>
          </w:p>
          <w:p w:rsidR="003C06C3" w:rsidRDefault="003C06C3" w:rsidP="003C06C3">
            <w:pPr>
              <w:autoSpaceDE w:val="0"/>
              <w:jc w:val="both"/>
              <w:rPr>
                <w:rFonts w:ascii="Times New Roman" w:hAnsi="Times New Roman"/>
              </w:rPr>
            </w:pPr>
            <w:r w:rsidRPr="0029656A">
              <w:rPr>
                <w:rFonts w:ascii="Times New Roman" w:hAnsi="Times New Roman"/>
                <w:bCs/>
              </w:rPr>
              <w:t>1.</w:t>
            </w:r>
            <w:r w:rsidRPr="0029656A">
              <w:rPr>
                <w:rFonts w:ascii="Times New Roman" w:hAnsi="Times New Roman"/>
                <w:b/>
                <w:bCs/>
              </w:rPr>
              <w:t xml:space="preserve"> Списък на изпълнените доставки, еднакви или сходни с предмета на </w:t>
            </w:r>
            <w:r w:rsidRPr="0029656A">
              <w:rPr>
                <w:rFonts w:ascii="Times New Roman" w:hAnsi="Times New Roman"/>
                <w:b/>
              </w:rPr>
              <w:t>поръчката</w:t>
            </w:r>
            <w:r w:rsidRPr="0029656A">
              <w:rPr>
                <w:rFonts w:ascii="Times New Roman" w:hAnsi="Times New Roman"/>
              </w:rPr>
              <w:t xml:space="preserve">, </w:t>
            </w:r>
            <w:r w:rsidRPr="0029656A">
              <w:rPr>
                <w:rFonts w:ascii="Times New Roman" w:hAnsi="Times New Roman"/>
                <w:b/>
                <w:bCs/>
              </w:rPr>
              <w:t>изпълнени през последните 3 (три) години преди датата на подаване на офертата</w:t>
            </w:r>
            <w:r w:rsidRPr="0029656A">
              <w:rPr>
                <w:rFonts w:ascii="Times New Roman" w:hAnsi="Times New Roman"/>
                <w:bCs/>
              </w:rPr>
              <w:t xml:space="preserve">, в зависимост от датата, на която кандидатът е учреден или е започнал дейността си, включително стойностите, датите и получателите. </w:t>
            </w:r>
            <w:r w:rsidRPr="0029656A">
              <w:rPr>
                <w:rFonts w:ascii="Times New Roman" w:hAnsi="Times New Roman"/>
              </w:rPr>
              <w:t xml:space="preserve">Под </w:t>
            </w:r>
            <w:r w:rsidRPr="0029656A">
              <w:rPr>
                <w:rFonts w:ascii="Times New Roman" w:hAnsi="Times New Roman"/>
                <w:b/>
                <w:i/>
              </w:rPr>
              <w:t>„доставки, сходни с предмета на поръчката“</w:t>
            </w:r>
            <w:r w:rsidRPr="0029656A">
              <w:rPr>
                <w:rFonts w:ascii="Times New Roman" w:hAnsi="Times New Roman"/>
              </w:rPr>
              <w:t xml:space="preserve"> се разбират доставки на </w:t>
            </w:r>
            <w:r w:rsidR="009D6647" w:rsidRPr="009D6647">
              <w:rPr>
                <w:rFonts w:ascii="Times New Roman" w:hAnsi="Times New Roman"/>
              </w:rPr>
              <w:t>оборудване за производство на дограма, врати и други изделия от дървен материал за строителството.</w:t>
            </w:r>
          </w:p>
          <w:p w:rsidR="00192905" w:rsidRDefault="00192905" w:rsidP="00094A44">
            <w:pPr>
              <w:autoSpaceDE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</w:p>
          <w:p w:rsidR="00170D30" w:rsidRPr="00170D30" w:rsidRDefault="00170D30" w:rsidP="00170D30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2:  </w:t>
            </w:r>
          </w:p>
          <w:p w:rsidR="0029656A" w:rsidRDefault="00170D30" w:rsidP="003C06C3">
            <w:pPr>
              <w:autoSpaceDE w:val="0"/>
              <w:jc w:val="both"/>
              <w:rPr>
                <w:rFonts w:ascii="Times New Roman" w:hAnsi="Times New Roman"/>
              </w:rPr>
            </w:pPr>
            <w:r w:rsidRPr="0029656A">
              <w:rPr>
                <w:rFonts w:ascii="Times New Roman" w:hAnsi="Times New Roman"/>
                <w:bCs/>
              </w:rPr>
              <w:t>1.</w:t>
            </w:r>
            <w:r w:rsidRPr="0029656A">
              <w:rPr>
                <w:rFonts w:ascii="Times New Roman" w:hAnsi="Times New Roman"/>
                <w:b/>
                <w:bCs/>
              </w:rPr>
              <w:t xml:space="preserve"> Списък на изпълнените доставки, еднакви или сходни с предмета на </w:t>
            </w:r>
            <w:r w:rsidRPr="0029656A">
              <w:rPr>
                <w:rFonts w:ascii="Times New Roman" w:hAnsi="Times New Roman"/>
                <w:b/>
              </w:rPr>
              <w:t>поръчката</w:t>
            </w:r>
            <w:r w:rsidRPr="0029656A">
              <w:rPr>
                <w:rFonts w:ascii="Times New Roman" w:hAnsi="Times New Roman"/>
              </w:rPr>
              <w:t xml:space="preserve">, </w:t>
            </w:r>
            <w:r w:rsidRPr="0029656A">
              <w:rPr>
                <w:rFonts w:ascii="Times New Roman" w:hAnsi="Times New Roman"/>
                <w:b/>
                <w:bCs/>
              </w:rPr>
              <w:t>изпълнени през последните 3 (три) години преди датата на подаване на офертата</w:t>
            </w:r>
            <w:r w:rsidRPr="0029656A">
              <w:rPr>
                <w:rFonts w:ascii="Times New Roman" w:hAnsi="Times New Roman"/>
                <w:bCs/>
              </w:rPr>
              <w:t xml:space="preserve">, в зависимост от датата, на която кандидатът е учреден или е започнал дейността си, включително стойностите, датите и получателите. </w:t>
            </w:r>
            <w:r w:rsidRPr="0029656A">
              <w:rPr>
                <w:rFonts w:ascii="Times New Roman" w:hAnsi="Times New Roman"/>
              </w:rPr>
              <w:t xml:space="preserve">Под </w:t>
            </w:r>
            <w:r w:rsidRPr="0029656A">
              <w:rPr>
                <w:rFonts w:ascii="Times New Roman" w:hAnsi="Times New Roman"/>
                <w:b/>
                <w:i/>
              </w:rPr>
              <w:t>„доставки, сходни с предмета на поръчката“</w:t>
            </w:r>
            <w:r w:rsidRPr="0029656A">
              <w:rPr>
                <w:rFonts w:ascii="Times New Roman" w:hAnsi="Times New Roman"/>
              </w:rPr>
              <w:t xml:space="preserve"> се разбират доставки на </w:t>
            </w:r>
            <w:r w:rsidR="00B335C1" w:rsidRPr="00B335C1">
              <w:rPr>
                <w:rFonts w:ascii="Times New Roman" w:hAnsi="Times New Roman"/>
              </w:rPr>
              <w:t>оборудване за производство на дограма, врати и други изделия от дървен материал за строителството.</w:t>
            </w:r>
          </w:p>
          <w:p w:rsidR="00083AEC" w:rsidRDefault="00083AEC" w:rsidP="003C06C3">
            <w:pPr>
              <w:autoSpaceDE w:val="0"/>
              <w:jc w:val="both"/>
              <w:rPr>
                <w:rFonts w:ascii="Times New Roman" w:hAnsi="Times New Roman"/>
              </w:rPr>
            </w:pPr>
          </w:p>
          <w:p w:rsidR="00083AEC" w:rsidRPr="00083AEC" w:rsidRDefault="00083AEC" w:rsidP="00083AEC">
            <w:pPr>
              <w:autoSpaceDE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083AEC">
              <w:rPr>
                <w:rFonts w:ascii="Times New Roman" w:hAnsi="Times New Roman"/>
                <w:b/>
              </w:rPr>
              <w:t xml:space="preserve">Сертификат за внедрена система за управление по отношение на околната среда в съответствие с изискванията на стандарт БДС EN ISO 14001:2015 </w:t>
            </w:r>
            <w:r w:rsidRPr="00083AEC">
              <w:rPr>
                <w:rFonts w:ascii="Times New Roman" w:hAnsi="Times New Roman"/>
                <w:b/>
                <w:i/>
              </w:rPr>
              <w:t>или еквивалентно</w:t>
            </w:r>
            <w:r w:rsidRPr="00083AEC">
              <w:rPr>
                <w:rFonts w:ascii="Times New Roman" w:hAnsi="Times New Roman"/>
                <w:b/>
              </w:rPr>
              <w:t xml:space="preserve">, </w:t>
            </w:r>
            <w:r w:rsidRPr="00083AEC">
              <w:rPr>
                <w:rFonts w:ascii="Times New Roman" w:hAnsi="Times New Roman"/>
              </w:rPr>
              <w:t>валиден към</w:t>
            </w:r>
            <w:r w:rsidRPr="00083AEC">
              <w:rPr>
                <w:rFonts w:ascii="Times New Roman" w:hAnsi="Times New Roman"/>
                <w:b/>
              </w:rPr>
              <w:t xml:space="preserve"> </w:t>
            </w:r>
            <w:r w:rsidRPr="00083AEC">
              <w:rPr>
                <w:rFonts w:ascii="Times New Roman" w:hAnsi="Times New Roman"/>
              </w:rPr>
              <w:t>датата на подаване на офертата на кандидат</w:t>
            </w:r>
            <w:r>
              <w:rPr>
                <w:rFonts w:ascii="Times New Roman" w:hAnsi="Times New Roman"/>
              </w:rPr>
              <w:t xml:space="preserve">а. </w:t>
            </w:r>
            <w:r w:rsidRPr="00083AEC">
              <w:rPr>
                <w:rFonts w:ascii="Times New Roman" w:hAnsi="Times New Roman"/>
              </w:rPr>
              <w:t xml:space="preserve"> </w:t>
            </w:r>
          </w:p>
          <w:p w:rsidR="00083AEC" w:rsidRPr="003C06C3" w:rsidRDefault="00083AEC" w:rsidP="003C06C3">
            <w:pPr>
              <w:autoSpaceDE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Минимални изисквания</w:t>
            </w:r>
            <w:r w:rsidR="00303826">
              <w:rPr>
                <w:rFonts w:ascii="Times New Roman" w:hAnsi="Times New Roman"/>
                <w:szCs w:val="24"/>
              </w:rPr>
              <w:t>: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</w:p>
          <w:p w:rsidR="00170D30" w:rsidRDefault="00170D30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:rsidR="00170D30" w:rsidRPr="00170D30" w:rsidRDefault="00170D30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1: </w:t>
            </w:r>
          </w:p>
          <w:p w:rsidR="003C06C3" w:rsidRDefault="003C06C3" w:rsidP="003C06C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9656A">
              <w:rPr>
                <w:rFonts w:ascii="Times New Roman" w:hAnsi="Times New Roman"/>
                <w:bCs/>
                <w:szCs w:val="24"/>
              </w:rPr>
              <w:t xml:space="preserve">1. Кандидатът (търговецът или обединението като цяло) трябва да е изпълнил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>общо за последните 3 (три) години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>преди датата на подаване на офертата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, в зависимост от датата, на която кандидатът е учреден или е започнал дейността си,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 xml:space="preserve">не по-малко от 2 (две) доставки с предмет, еднакъв или сходен с предмета на поръчката. 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Под </w:t>
            </w:r>
            <w:r w:rsidRPr="0029656A">
              <w:rPr>
                <w:rFonts w:ascii="Times New Roman" w:hAnsi="Times New Roman"/>
                <w:b/>
                <w:bCs/>
                <w:i/>
                <w:szCs w:val="24"/>
              </w:rPr>
              <w:t>„доставки, с предмет, сходен с предмета на поръчката“</w:t>
            </w:r>
            <w:r>
              <w:rPr>
                <w:rFonts w:ascii="Times New Roman" w:hAnsi="Times New Roman"/>
                <w:bCs/>
                <w:szCs w:val="24"/>
              </w:rPr>
              <w:t xml:space="preserve"> се разбират доставки на </w:t>
            </w:r>
            <w:r w:rsidR="009D6647" w:rsidRPr="009D6647">
              <w:rPr>
                <w:rFonts w:ascii="Times New Roman" w:hAnsi="Times New Roman"/>
                <w:bCs/>
                <w:szCs w:val="24"/>
              </w:rPr>
              <w:t>оборудване за производство на дограма, врати и други изделия от дървен материал за строителството.</w:t>
            </w:r>
          </w:p>
          <w:p w:rsidR="003C06C3" w:rsidRDefault="003C06C3" w:rsidP="00F46A0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3C06C3" w:rsidRDefault="003C06C3" w:rsidP="00F46A0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0D30" w:rsidRPr="00170D30" w:rsidRDefault="00170D30" w:rsidP="00170D30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Cs w:val="24"/>
                <w:u w:val="single"/>
              </w:rPr>
              <w:t xml:space="preserve">За Обособена позиция № 2: </w:t>
            </w:r>
          </w:p>
          <w:p w:rsidR="0029656A" w:rsidRDefault="00170D30" w:rsidP="003C06C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9656A">
              <w:rPr>
                <w:rFonts w:ascii="Times New Roman" w:hAnsi="Times New Roman"/>
                <w:bCs/>
                <w:szCs w:val="24"/>
              </w:rPr>
              <w:t xml:space="preserve">1. Кандидатът (търговецът или обединението като цяло) трябва да е изпълнил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>общо за последните 3 (три) години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,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>преди датата на подаване на офертата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, в зависимост от датата, на която кандидатът е учреден или е започнал дейността си, </w:t>
            </w:r>
            <w:r w:rsidRPr="0029656A">
              <w:rPr>
                <w:rFonts w:ascii="Times New Roman" w:hAnsi="Times New Roman"/>
                <w:b/>
                <w:bCs/>
                <w:szCs w:val="24"/>
              </w:rPr>
              <w:t xml:space="preserve">не по-малко от 2 (две) доставки с предмет, еднакъв или сходен с предмета на поръчката. </w:t>
            </w:r>
            <w:r w:rsidRPr="0029656A">
              <w:rPr>
                <w:rFonts w:ascii="Times New Roman" w:hAnsi="Times New Roman"/>
                <w:bCs/>
                <w:szCs w:val="24"/>
              </w:rPr>
              <w:t xml:space="preserve">Под </w:t>
            </w:r>
            <w:r w:rsidRPr="0029656A">
              <w:rPr>
                <w:rFonts w:ascii="Times New Roman" w:hAnsi="Times New Roman"/>
                <w:b/>
                <w:bCs/>
                <w:i/>
                <w:szCs w:val="24"/>
              </w:rPr>
              <w:t>„доставки, с предмет, сходен с предмета на поръчката“</w:t>
            </w:r>
            <w:r w:rsidR="00B335C1">
              <w:rPr>
                <w:rFonts w:ascii="Times New Roman" w:hAnsi="Times New Roman"/>
                <w:bCs/>
                <w:szCs w:val="24"/>
              </w:rPr>
              <w:t xml:space="preserve"> се разбират доставки на о</w:t>
            </w:r>
            <w:r w:rsidR="00B335C1" w:rsidRPr="00B335C1">
              <w:rPr>
                <w:rFonts w:ascii="Times New Roman" w:hAnsi="Times New Roman"/>
                <w:bCs/>
                <w:szCs w:val="24"/>
              </w:rPr>
              <w:t>борудване за производство на дограма, врати и други изделия от дървен материал за строителството.</w:t>
            </w:r>
          </w:p>
          <w:p w:rsidR="00083AEC" w:rsidRDefault="00083AEC" w:rsidP="003C06C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B335C1" w:rsidRDefault="00B335C1" w:rsidP="003C06C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083AEC" w:rsidRPr="003C06C3" w:rsidRDefault="00083AEC" w:rsidP="00083AE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2. </w:t>
            </w:r>
            <w:r w:rsidRPr="007E6567">
              <w:rPr>
                <w:rFonts w:ascii="Times New Roman" w:hAnsi="Times New Roman"/>
                <w:bCs/>
                <w:szCs w:val="24"/>
              </w:rPr>
              <w:t xml:space="preserve">Кандидатът (търговецът или водещият партньор в обединението) да притежава внедрена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система за управление по отношение на околната среда в съответствие с изискванията на стандарт БДС 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EN</w:t>
            </w:r>
            <w:r w:rsidRPr="00D43E4B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ISO</w:t>
            </w:r>
            <w:r w:rsidRPr="00D43E4B">
              <w:rPr>
                <w:rFonts w:ascii="Times New Roman" w:hAnsi="Times New Roman"/>
                <w:b/>
                <w:bCs/>
                <w:szCs w:val="24"/>
              </w:rPr>
              <w:t xml:space="preserve"> 14001:2015 </w:t>
            </w:r>
            <w:r w:rsidRPr="007E6567">
              <w:rPr>
                <w:rFonts w:ascii="Times New Roman" w:hAnsi="Times New Roman"/>
                <w:b/>
                <w:bCs/>
                <w:i/>
                <w:szCs w:val="24"/>
              </w:rPr>
              <w:t xml:space="preserve">или еквивалентно, </w:t>
            </w:r>
            <w:r w:rsidRPr="007E6567">
              <w:rPr>
                <w:rFonts w:ascii="Times New Roman" w:hAnsi="Times New Roman"/>
                <w:bCs/>
                <w:szCs w:val="24"/>
              </w:rPr>
              <w:t>валиден към датата на подаване на офертата на кандидата</w:t>
            </w:r>
            <w:r>
              <w:rPr>
                <w:rFonts w:ascii="Times New Roman" w:hAnsi="Times New Roman"/>
                <w:bCs/>
                <w:szCs w:val="24"/>
              </w:rPr>
              <w:t xml:space="preserve">. </w:t>
            </w:r>
          </w:p>
        </w:tc>
      </w:tr>
    </w:tbl>
    <w:p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9A1975" w:rsidRDefault="002A730C" w:rsidP="002A730C">
      <w:pPr>
        <w:autoSpaceDE w:val="0"/>
        <w:jc w:val="both"/>
        <w:rPr>
          <w:rFonts w:ascii="Times New Roman" w:hAnsi="Times New Roman"/>
          <w:bCs/>
          <w:i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 xml:space="preserve">) </w:t>
      </w:r>
      <w:r w:rsidRPr="001848AC">
        <w:rPr>
          <w:rFonts w:ascii="Times New Roman" w:hAnsi="Times New Roman"/>
          <w:b/>
          <w:bCs/>
          <w:szCs w:val="24"/>
        </w:rPr>
        <w:t>Критерий за оценка на офертите</w:t>
      </w:r>
      <w:r w:rsidR="00644B7E" w:rsidRPr="001848AC">
        <w:rPr>
          <w:rFonts w:ascii="Times New Roman" w:hAnsi="Times New Roman"/>
          <w:b/>
          <w:bCs/>
          <w:szCs w:val="24"/>
        </w:rPr>
        <w:t xml:space="preserve"> </w:t>
      </w:r>
    </w:p>
    <w:p w:rsidR="009A1975" w:rsidRDefault="009A1975" w:rsidP="002A730C">
      <w:pPr>
        <w:autoSpaceDE w:val="0"/>
        <w:jc w:val="both"/>
        <w:rPr>
          <w:rFonts w:ascii="Times New Roman" w:hAnsi="Times New Roman"/>
          <w:bCs/>
          <w:i/>
          <w:szCs w:val="24"/>
        </w:rPr>
      </w:pPr>
    </w:p>
    <w:p w:rsidR="002A730C" w:rsidRPr="009A1975" w:rsidRDefault="009A1975" w:rsidP="00842652">
      <w:pPr>
        <w:shd w:val="clear" w:color="auto" w:fill="D9D9D9" w:themeFill="background1" w:themeFillShade="D9"/>
        <w:autoSpaceDE w:val="0"/>
        <w:jc w:val="both"/>
        <w:rPr>
          <w:rFonts w:ascii="Times New Roman" w:hAnsi="Times New Roman"/>
          <w:b/>
          <w:bCs/>
          <w:szCs w:val="24"/>
          <w:u w:val="single"/>
        </w:rPr>
      </w:pPr>
      <w:r w:rsidRPr="00842652">
        <w:rPr>
          <w:rFonts w:ascii="Times New Roman" w:hAnsi="Times New Roman"/>
          <w:b/>
          <w:bCs/>
          <w:szCs w:val="24"/>
          <w:u w:val="single"/>
        </w:rPr>
        <w:t>По Обособена позиция № 1:</w:t>
      </w:r>
      <w:r w:rsidRPr="00842652">
        <w:rPr>
          <w:rFonts w:ascii="Times New Roman" w:hAnsi="Times New Roman"/>
          <w:b/>
          <w:bCs/>
          <w:szCs w:val="24"/>
        </w:rPr>
        <w:t xml:space="preserve"> „Доставка на оборудване за производство на интериорни врати“</w:t>
      </w:r>
    </w:p>
    <w:p w:rsidR="00B82D2C" w:rsidRPr="002A730C" w:rsidRDefault="00B82D2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969"/>
      </w:tblGrid>
      <w:tr w:rsidR="002A730C" w:rsidRPr="002A730C" w:rsidTr="00A47915">
        <w:tc>
          <w:tcPr>
            <w:tcW w:w="9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A47915">
        <w:tc>
          <w:tcPr>
            <w:tcW w:w="96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24E" w:rsidRPr="002A730C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C5724E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6700E2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A65779" w:rsidRPr="00CF06F8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="00393D4E">
              <w:rPr>
                <w:rFonts w:ascii="Times New Roman" w:hAnsi="Times New Roman"/>
                <w:b/>
                <w:bCs/>
                <w:szCs w:val="24"/>
              </w:rPr>
              <w:sym w:font="Wingdings" w:char="F0FE"/>
            </w:r>
          </w:p>
          <w:p w:rsidR="00393D4E" w:rsidRDefault="00393D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2A730C" w:rsidRPr="002A730C" w:rsidRDefault="00393D4E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sym w:font="Wingdings" w:char="F0FE"/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6700E2" w:rsidRPr="002A730C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A47915">
        <w:trPr>
          <w:trHeight w:val="8339"/>
        </w:trPr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E737F2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737F2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176B0F" w:rsidRPr="00E737F2" w:rsidRDefault="00176B0F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176B0F" w:rsidRPr="00E737F2" w:rsidRDefault="00176B0F" w:rsidP="00176B0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E737F2">
              <w:rPr>
                <w:rFonts w:ascii="Times New Roman" w:hAnsi="Times New Roman"/>
                <w:b/>
                <w:bCs/>
                <w:szCs w:val="24"/>
              </w:rPr>
              <w:t xml:space="preserve">1. </w:t>
            </w:r>
            <w:r w:rsidRPr="00E737F2">
              <w:rPr>
                <w:rFonts w:ascii="Times New Roman" w:hAnsi="Times New Roman"/>
                <w:bCs/>
                <w:szCs w:val="24"/>
              </w:rPr>
              <w:t>Технически  и функционални характеристики на оборудването, надхвърлящи минималните задължителни изисквания (техническа оценка - ТО)</w:t>
            </w:r>
          </w:p>
          <w:p w:rsidR="00176B0F" w:rsidRPr="00E737F2" w:rsidRDefault="00176B0F" w:rsidP="00176B0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176B0F" w:rsidRPr="00E737F2" w:rsidRDefault="00176B0F" w:rsidP="00176B0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E737F2">
              <w:rPr>
                <w:rFonts w:ascii="Times New Roman" w:hAnsi="Times New Roman"/>
                <w:b/>
                <w:bCs/>
                <w:szCs w:val="24"/>
              </w:rPr>
              <w:t xml:space="preserve">2. </w:t>
            </w:r>
            <w:r w:rsidRPr="00E737F2">
              <w:rPr>
                <w:rFonts w:ascii="Times New Roman" w:hAnsi="Times New Roman"/>
                <w:bCs/>
                <w:szCs w:val="24"/>
              </w:rPr>
              <w:t xml:space="preserve">Условия на гаранционна поддръжка, по-изгодни спрямо определените задължителни минимални изисквания (оценка на условията на гаранционна поддръжка – УГП) </w:t>
            </w:r>
          </w:p>
          <w:p w:rsidR="00176B0F" w:rsidRPr="00E737F2" w:rsidRDefault="00176B0F" w:rsidP="00176B0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2A730C" w:rsidRPr="00E737F2" w:rsidRDefault="00176B0F" w:rsidP="00176B0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737F2">
              <w:rPr>
                <w:rFonts w:ascii="Times New Roman" w:hAnsi="Times New Roman"/>
                <w:b/>
                <w:bCs/>
                <w:szCs w:val="24"/>
              </w:rPr>
              <w:t xml:space="preserve">3. </w:t>
            </w:r>
            <w:r w:rsidRPr="00E737F2">
              <w:rPr>
                <w:rFonts w:ascii="Times New Roman" w:hAnsi="Times New Roman"/>
                <w:bCs/>
                <w:szCs w:val="24"/>
              </w:rPr>
              <w:t>Предложена цена (финансова оценка - ФО)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E737F2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737F2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87036C" w:rsidRPr="00E737F2" w:rsidRDefault="0087036C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87036C" w:rsidRPr="00E737F2" w:rsidRDefault="00A47915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E737F2">
              <w:rPr>
                <w:rFonts w:ascii="Times New Roman" w:hAnsi="Times New Roman"/>
                <w:bCs/>
                <w:szCs w:val="24"/>
              </w:rPr>
              <w:t>40% (0,4</w:t>
            </w:r>
            <w:r w:rsidR="00176B0F" w:rsidRPr="00E737F2">
              <w:rPr>
                <w:rFonts w:ascii="Times New Roman" w:hAnsi="Times New Roman"/>
                <w:bCs/>
                <w:szCs w:val="24"/>
              </w:rPr>
              <w:t>)</w:t>
            </w: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A47915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E737F2">
              <w:rPr>
                <w:rFonts w:ascii="Times New Roman" w:hAnsi="Times New Roman"/>
                <w:bCs/>
                <w:szCs w:val="24"/>
              </w:rPr>
              <w:t>30% (0,3</w:t>
            </w:r>
            <w:r w:rsidR="00176B0F" w:rsidRPr="00E737F2">
              <w:rPr>
                <w:rFonts w:ascii="Times New Roman" w:hAnsi="Times New Roman"/>
                <w:bCs/>
                <w:szCs w:val="24"/>
              </w:rPr>
              <w:t xml:space="preserve">) </w:t>
            </w: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176B0F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176B0F" w:rsidRPr="00E737F2" w:rsidRDefault="00AA6AA3" w:rsidP="0087036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E737F2">
              <w:rPr>
                <w:rFonts w:ascii="Times New Roman" w:hAnsi="Times New Roman"/>
                <w:bCs/>
                <w:szCs w:val="24"/>
              </w:rPr>
              <w:t>30% (0,3</w:t>
            </w:r>
            <w:r w:rsidR="00176B0F" w:rsidRPr="00E737F2">
              <w:rPr>
                <w:rFonts w:ascii="Times New Roman" w:hAnsi="Times New Roman"/>
                <w:bCs/>
                <w:szCs w:val="24"/>
              </w:rPr>
              <w:t xml:space="preserve">) </w:t>
            </w:r>
          </w:p>
          <w:p w:rsidR="0087036C" w:rsidRPr="00E737F2" w:rsidRDefault="0087036C" w:rsidP="0053084B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630173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="002A730C"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2A730C" w:rsidRPr="002A730C" w:rsidRDefault="002A730C" w:rsidP="0063017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:rsidTr="00A479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9611" w:type="dxa"/>
            <w:gridSpan w:val="4"/>
          </w:tcPr>
          <w:p w:rsidR="008716E6" w:rsidRPr="008716E6" w:rsidRDefault="008716E6" w:rsidP="00AB15D2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9A1975" w:rsidRPr="009A1975" w:rsidRDefault="009A1975" w:rsidP="00842652">
      <w:pPr>
        <w:shd w:val="clear" w:color="auto" w:fill="D9D9D9" w:themeFill="background1" w:themeFillShade="D9"/>
        <w:autoSpaceDE w:val="0"/>
        <w:jc w:val="both"/>
        <w:rPr>
          <w:rFonts w:ascii="Times New Roman" w:hAnsi="Times New Roman"/>
          <w:b/>
          <w:bCs/>
          <w:szCs w:val="24"/>
          <w:u w:val="single"/>
        </w:rPr>
      </w:pPr>
      <w:r w:rsidRPr="00842652">
        <w:rPr>
          <w:rFonts w:ascii="Times New Roman" w:hAnsi="Times New Roman"/>
          <w:b/>
          <w:bCs/>
          <w:szCs w:val="24"/>
          <w:u w:val="single"/>
        </w:rPr>
        <w:t>По Обособена позиция № 2</w:t>
      </w:r>
      <w:r w:rsidRPr="00842652">
        <w:rPr>
          <w:rFonts w:ascii="Times New Roman" w:hAnsi="Times New Roman"/>
          <w:b/>
          <w:bCs/>
          <w:szCs w:val="24"/>
        </w:rPr>
        <w:t>: „Доставка на шлайф машина и на линия за производство на сандвич панели“</w:t>
      </w:r>
    </w:p>
    <w:p w:rsidR="009A1975" w:rsidRDefault="009A1975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969"/>
      </w:tblGrid>
      <w:tr w:rsidR="009A1975" w:rsidRPr="002A730C" w:rsidTr="00AD51AD">
        <w:tc>
          <w:tcPr>
            <w:tcW w:w="9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975" w:rsidRPr="002A730C" w:rsidRDefault="009A1975" w:rsidP="00AD51AD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9A1975" w:rsidRPr="002A730C" w:rsidTr="00AD51AD">
        <w:tc>
          <w:tcPr>
            <w:tcW w:w="96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9A1975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ниво на разходите, като се отчита разходната ефективност, включително разходите за целия жизнен цикъл     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:rsidR="009A1975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9A1975" w:rsidRPr="00CF06F8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976D9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>
              <w:rPr>
                <w:rFonts w:ascii="Times New Roman" w:hAnsi="Times New Roman"/>
                <w:b/>
                <w:bCs/>
                <w:szCs w:val="24"/>
              </w:rPr>
              <w:sym w:font="Wingdings" w:char="F0FE"/>
            </w:r>
          </w:p>
          <w:p w:rsidR="009A1975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sym w:font="Wingdings" w:char="F0FE"/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9A1975" w:rsidRPr="002A730C" w:rsidTr="00C149CD">
        <w:trPr>
          <w:trHeight w:val="5109"/>
        </w:trPr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9A1975" w:rsidRPr="00C149CD" w:rsidRDefault="009A1975" w:rsidP="00AD51AD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149CD">
              <w:rPr>
                <w:rFonts w:ascii="Times New Roman" w:hAnsi="Times New Roman"/>
                <w:b/>
                <w:bCs/>
                <w:szCs w:val="24"/>
              </w:rPr>
              <w:lastRenderedPageBreak/>
              <w:t>Показатели</w:t>
            </w: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9A1975" w:rsidRPr="00C149CD" w:rsidRDefault="00C149CD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9A1975" w:rsidRPr="00C149CD">
              <w:rPr>
                <w:rFonts w:ascii="Times New Roman" w:hAnsi="Times New Roman"/>
                <w:b/>
                <w:bCs/>
                <w:szCs w:val="24"/>
              </w:rPr>
              <w:t xml:space="preserve">. </w:t>
            </w:r>
            <w:r w:rsidR="009A1975" w:rsidRPr="00C149CD">
              <w:rPr>
                <w:rFonts w:ascii="Times New Roman" w:hAnsi="Times New Roman"/>
                <w:bCs/>
                <w:szCs w:val="24"/>
              </w:rPr>
              <w:t xml:space="preserve">Условия на гаранционна поддръжка, по-изгодни спрямо определените задължителни минимални изисквания (оценка на условията на гаранционна поддръжка – УГП) </w:t>
            </w: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C149CD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="009A1975" w:rsidRPr="00C149CD">
              <w:rPr>
                <w:rFonts w:ascii="Times New Roman" w:hAnsi="Times New Roman"/>
                <w:b/>
                <w:bCs/>
                <w:szCs w:val="24"/>
              </w:rPr>
              <w:t xml:space="preserve">. </w:t>
            </w:r>
            <w:r w:rsidR="009A1975" w:rsidRPr="00C149CD">
              <w:rPr>
                <w:rFonts w:ascii="Times New Roman" w:hAnsi="Times New Roman"/>
                <w:bCs/>
                <w:szCs w:val="24"/>
              </w:rPr>
              <w:t>Предложена цена (финансова оценка - ФО)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9A1975" w:rsidRPr="00C149CD" w:rsidRDefault="009A1975" w:rsidP="00AD51AD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C149CD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035EB6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50% (0,5</w:t>
            </w:r>
            <w:r w:rsidR="009A1975" w:rsidRPr="00C149CD">
              <w:rPr>
                <w:rFonts w:ascii="Times New Roman" w:hAnsi="Times New Roman"/>
                <w:bCs/>
                <w:szCs w:val="24"/>
              </w:rPr>
              <w:t>)</w:t>
            </w: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9A1975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C149CD" w:rsidRPr="00C149CD" w:rsidRDefault="00C149CD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:rsidR="009A1975" w:rsidRPr="00C149CD" w:rsidRDefault="00035EB6" w:rsidP="00AD51AD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50% (0,5</w:t>
            </w:r>
            <w:r w:rsidR="009A1975" w:rsidRPr="00C149CD">
              <w:rPr>
                <w:rFonts w:ascii="Times New Roman" w:hAnsi="Times New Roman"/>
                <w:bCs/>
                <w:szCs w:val="24"/>
              </w:rPr>
              <w:t xml:space="preserve">) </w:t>
            </w:r>
          </w:p>
          <w:p w:rsidR="009A1975" w:rsidRPr="00C149CD" w:rsidRDefault="009A1975" w:rsidP="00AD51AD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9A1975" w:rsidRPr="002A730C" w:rsidRDefault="009A1975" w:rsidP="00AD51AD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5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 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1975" w:rsidRPr="002A730C" w:rsidRDefault="009A1975" w:rsidP="00AD51AD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:rsidR="009A1975" w:rsidRPr="002A730C" w:rsidRDefault="009A1975" w:rsidP="00AD51AD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9A1975" w:rsidTr="00AD51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9611" w:type="dxa"/>
            <w:gridSpan w:val="4"/>
          </w:tcPr>
          <w:p w:rsidR="009A1975" w:rsidRPr="008716E6" w:rsidRDefault="009A1975" w:rsidP="00AD51AD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</w:tbl>
    <w:p w:rsidR="009A1975" w:rsidRDefault="009A1975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Pr="009B0323" w:rsidRDefault="002A730C" w:rsidP="002A730C">
      <w:pPr>
        <w:autoSpaceDE w:val="0"/>
        <w:jc w:val="both"/>
        <w:rPr>
          <w:rFonts w:ascii="Times New Roman" w:hAnsi="Times New Roman"/>
          <w:bCs/>
          <w:i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  <w:r w:rsidR="009B0323">
        <w:rPr>
          <w:rFonts w:ascii="Times New Roman" w:hAnsi="Times New Roman"/>
          <w:b/>
          <w:bCs/>
          <w:szCs w:val="24"/>
        </w:rPr>
        <w:t xml:space="preserve"> </w:t>
      </w:r>
      <w:r w:rsidR="009B0323" w:rsidRPr="009B0323">
        <w:rPr>
          <w:rFonts w:ascii="Times New Roman" w:hAnsi="Times New Roman"/>
          <w:bCs/>
          <w:i/>
          <w:szCs w:val="24"/>
        </w:rPr>
        <w:t>(П</w:t>
      </w:r>
      <w:r w:rsidR="008F233B">
        <w:rPr>
          <w:rFonts w:ascii="Times New Roman" w:hAnsi="Times New Roman"/>
          <w:bCs/>
          <w:i/>
          <w:szCs w:val="24"/>
        </w:rPr>
        <w:t>риложимо и за 2</w:t>
      </w:r>
      <w:r w:rsidR="00765FCC">
        <w:rPr>
          <w:rFonts w:ascii="Times New Roman" w:hAnsi="Times New Roman"/>
          <w:bCs/>
          <w:i/>
          <w:szCs w:val="24"/>
        </w:rPr>
        <w:t>-те О</w:t>
      </w:r>
      <w:r w:rsidR="009B0323" w:rsidRPr="009B0323">
        <w:rPr>
          <w:rFonts w:ascii="Times New Roman" w:hAnsi="Times New Roman"/>
          <w:bCs/>
          <w:i/>
          <w:szCs w:val="24"/>
        </w:rPr>
        <w:t xml:space="preserve">бособени позиции по процедурата) </w:t>
      </w:r>
    </w:p>
    <w:p w:rsidR="00B82D2C" w:rsidRPr="002A730C" w:rsidRDefault="00B82D2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9611"/>
      </w:tblGrid>
      <w:tr w:rsidR="002A730C" w:rsidRPr="002A730C" w:rsidTr="0090422A">
        <w:trPr>
          <w:trHeight w:val="666"/>
        </w:trPr>
        <w:tc>
          <w:tcPr>
            <w:tcW w:w="9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Default="002A730C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982786">
              <w:rPr>
                <w:rFonts w:ascii="Times New Roman" w:hAnsi="Times New Roman"/>
                <w:b/>
                <w:bCs/>
                <w:szCs w:val="24"/>
              </w:rPr>
              <w:t xml:space="preserve">Номер на договора за </w:t>
            </w:r>
            <w:r w:rsidR="003D4986" w:rsidRPr="00982786">
              <w:rPr>
                <w:rFonts w:ascii="Times New Roman" w:hAnsi="Times New Roman"/>
                <w:b/>
                <w:bCs/>
                <w:szCs w:val="24"/>
              </w:rPr>
              <w:t>финансиране</w:t>
            </w:r>
            <w:r w:rsidR="00982786" w:rsidRPr="00982786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982786">
              <w:rPr>
                <w:rFonts w:ascii="Times New Roman" w:hAnsi="Times New Roman"/>
                <w:b/>
                <w:bCs/>
                <w:szCs w:val="24"/>
              </w:rPr>
              <w:t xml:space="preserve">  </w:t>
            </w:r>
          </w:p>
          <w:p w:rsidR="0087036C" w:rsidRPr="0099377C" w:rsidRDefault="00E41126" w:rsidP="00A20993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Дого</w:t>
            </w:r>
            <w:r w:rsidR="0088321E">
              <w:rPr>
                <w:rFonts w:ascii="Times New Roman" w:hAnsi="Times New Roman"/>
                <w:bCs/>
                <w:szCs w:val="24"/>
              </w:rPr>
              <w:t xml:space="preserve">вор за БФП № </w:t>
            </w:r>
            <w:r w:rsidR="00A20993" w:rsidRPr="00A20993">
              <w:rPr>
                <w:rFonts w:ascii="Times New Roman" w:hAnsi="Times New Roman"/>
                <w:bCs/>
                <w:szCs w:val="24"/>
              </w:rPr>
              <w:t>BG-RRP-3.008-0671-C01</w:t>
            </w:r>
            <w:r w:rsidR="00A20993">
              <w:rPr>
                <w:rFonts w:ascii="Times New Roman" w:hAnsi="Times New Roman"/>
                <w:bCs/>
                <w:szCs w:val="24"/>
              </w:rPr>
              <w:t>/</w:t>
            </w:r>
            <w:r w:rsidR="00A20993" w:rsidRPr="00A20993">
              <w:rPr>
                <w:rFonts w:ascii="Times New Roman" w:hAnsi="Times New Roman"/>
                <w:bCs/>
                <w:szCs w:val="24"/>
              </w:rPr>
              <w:t>17.06.2024</w:t>
            </w:r>
            <w:r w:rsidR="00A20993">
              <w:rPr>
                <w:rFonts w:ascii="Times New Roman" w:hAnsi="Times New Roman"/>
                <w:bCs/>
                <w:szCs w:val="24"/>
              </w:rPr>
              <w:t xml:space="preserve"> г. „</w:t>
            </w:r>
            <w:r w:rsidR="00A20993" w:rsidRPr="00A20993">
              <w:rPr>
                <w:rFonts w:ascii="Times New Roman" w:hAnsi="Times New Roman"/>
                <w:bCs/>
                <w:szCs w:val="24"/>
              </w:rPr>
              <w:t>Подкрепа за прехода към кръгова икономика</w:t>
            </w:r>
            <w:r w:rsidR="00A20993">
              <w:rPr>
                <w:rFonts w:ascii="Times New Roman" w:hAnsi="Times New Roman"/>
                <w:bCs/>
                <w:szCs w:val="24"/>
              </w:rPr>
              <w:t xml:space="preserve">“ </w:t>
            </w:r>
          </w:p>
        </w:tc>
      </w:tr>
      <w:tr w:rsidR="002A730C" w:rsidRPr="002A730C" w:rsidTr="0090422A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Дата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C45415">
              <w:rPr>
                <w:rFonts w:ascii="Times New Roman" w:hAnsi="Times New Roman"/>
                <w:b/>
                <w:bCs/>
                <w:szCs w:val="24"/>
              </w:rPr>
              <w:t xml:space="preserve"> 17</w:t>
            </w:r>
            <w:r w:rsidR="004D63B1">
              <w:rPr>
                <w:rFonts w:ascii="Times New Roman" w:hAnsi="Times New Roman"/>
                <w:b/>
                <w:bCs/>
                <w:szCs w:val="24"/>
              </w:rPr>
              <w:t>.10.</w:t>
            </w:r>
            <w:r w:rsidR="00A20993">
              <w:rPr>
                <w:rFonts w:ascii="Times New Roman" w:hAnsi="Times New Roman"/>
                <w:b/>
                <w:bCs/>
                <w:szCs w:val="24"/>
              </w:rPr>
              <w:t>2024</w:t>
            </w:r>
            <w:r w:rsidR="0099377C">
              <w:rPr>
                <w:rFonts w:ascii="Times New Roman" w:hAnsi="Times New Roman"/>
                <w:b/>
                <w:bCs/>
                <w:szCs w:val="24"/>
              </w:rPr>
              <w:t xml:space="preserve"> г. </w:t>
            </w:r>
            <w:r w:rsidRPr="002A730C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3D4986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  <w:r w:rsidR="003A5BCF">
              <w:rPr>
                <w:rFonts w:ascii="Times New Roman" w:hAnsi="Times New Roman"/>
                <w:b/>
                <w:szCs w:val="24"/>
              </w:rPr>
              <w:t>.</w:t>
            </w:r>
          </w:p>
          <w:p w:rsidR="002A730C" w:rsidRPr="002A730C" w:rsidRDefault="007A5134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3A5BCF" w:rsidRPr="003A5BCF">
              <w:rPr>
                <w:rFonts w:ascii="Times New Roman" w:hAnsi="Times New Roman"/>
                <w:b/>
                <w:bCs/>
                <w:szCs w:val="24"/>
              </w:rPr>
              <w:t>Информационната система за Механизма (ИСМ) - 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      </w:r>
            <w:r w:rsidR="003A5BCF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801B70" w:rsidRPr="00801B70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 </w:t>
            </w:r>
          </w:p>
        </w:tc>
      </w:tr>
      <w:tr w:rsidR="002A730C" w:rsidRPr="002A730C" w:rsidTr="0090422A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:rsidTr="0090422A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Pr="009B0323" w:rsidRDefault="008911AD" w:rsidP="00A20993">
            <w:pPr>
              <w:pStyle w:val="ListParagraph"/>
              <w:numPr>
                <w:ilvl w:val="0"/>
                <w:numId w:val="10"/>
              </w:numPr>
              <w:spacing w:line="360" w:lineRule="auto"/>
              <w:ind w:right="99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hyperlink r:id="rId10" w:history="1">
              <w:r w:rsidR="00A20993" w:rsidRPr="00DD6DD3">
                <w:rPr>
                  <w:rStyle w:val="Hyperlink"/>
                  <w:rFonts w:ascii="Times New Roman" w:hAnsi="Times New Roman"/>
                  <w:i/>
                  <w:sz w:val="18"/>
                  <w:szCs w:val="18"/>
                </w:rPr>
                <w:t>https://rollplast.com/</w:t>
              </w:r>
            </w:hyperlink>
            <w:r w:rsidR="00A20993">
              <w:rPr>
                <w:rStyle w:val="Hyperlink"/>
                <w:rFonts w:ascii="Times New Roman" w:hAnsi="Times New Roman"/>
                <w:i/>
                <w:color w:val="auto"/>
                <w:sz w:val="18"/>
                <w:szCs w:val="18"/>
                <w:u w:val="none"/>
              </w:rPr>
              <w:t xml:space="preserve"> </w:t>
            </w:r>
            <w:r w:rsidR="009B0323">
              <w:rPr>
                <w:rStyle w:val="Hyperlink"/>
                <w:rFonts w:ascii="Times New Roman" w:hAnsi="Times New Roman"/>
                <w:i/>
                <w:color w:val="auto"/>
                <w:sz w:val="18"/>
                <w:szCs w:val="18"/>
                <w:u w:val="none"/>
              </w:rPr>
              <w:t xml:space="preserve"> - </w:t>
            </w:r>
            <w:r w:rsidR="0099377C" w:rsidRPr="009B0323">
              <w:rPr>
                <w:rFonts w:ascii="Times New Roman" w:hAnsi="Times New Roman"/>
                <w:i/>
                <w:sz w:val="18"/>
                <w:szCs w:val="18"/>
              </w:rPr>
              <w:t>интернет адрес на крайния получател</w:t>
            </w:r>
            <w:r w:rsidR="00A20993">
              <w:rPr>
                <w:rFonts w:ascii="Times New Roman" w:hAnsi="Times New Roman"/>
                <w:i/>
                <w:sz w:val="18"/>
                <w:szCs w:val="18"/>
              </w:rPr>
              <w:t xml:space="preserve"> „Ролпласт Груп“ АД </w:t>
            </w:r>
          </w:p>
          <w:p w:rsidR="004D14E3" w:rsidRPr="004D14E3" w:rsidRDefault="008911AD" w:rsidP="004D14E3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hyperlink r:id="rId11" w:history="1">
              <w:r w:rsidR="0099377C" w:rsidRPr="004C310E">
                <w:rPr>
                  <w:rStyle w:val="Hyperlink"/>
                  <w:rFonts w:ascii="Times New Roman" w:hAnsi="Times New Roman"/>
                  <w:i/>
                  <w:sz w:val="18"/>
                  <w:szCs w:val="18"/>
                </w:rPr>
                <w:t>https://eumis2020.government.bg</w:t>
              </w:r>
            </w:hyperlink>
            <w:r w:rsidR="0099377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99377C" w:rsidRPr="0099377C">
              <w:rPr>
                <w:rFonts w:ascii="Times New Roman" w:hAnsi="Times New Roman"/>
                <w:i/>
                <w:sz w:val="18"/>
                <w:szCs w:val="18"/>
              </w:rPr>
              <w:t xml:space="preserve"> – интернет адрес на Информационната система за управление и наблюдение на средствата от ЕС в България 2020 (ИСУН 2020) </w:t>
            </w:r>
          </w:p>
        </w:tc>
      </w:tr>
      <w:tr w:rsidR="002A730C" w:rsidRPr="002A730C" w:rsidTr="0090422A">
        <w:tc>
          <w:tcPr>
            <w:tcW w:w="96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:rsidR="002A730C" w:rsidRPr="002A730C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:rsidR="00483EC1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До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/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i/>
                <w:szCs w:val="24"/>
              </w:rPr>
              <w:t>(дд/мм/гггг)</w:t>
            </w:r>
          </w:p>
          <w:p w:rsidR="002A730C" w:rsidRPr="00B81574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B81574">
              <w:rPr>
                <w:rFonts w:ascii="Times New Roman" w:hAnsi="Times New Roman"/>
                <w:szCs w:val="24"/>
              </w:rPr>
              <w:t xml:space="preserve">в месеци: не по-малко от </w:t>
            </w:r>
            <w:r w:rsidR="00B81574" w:rsidRPr="00B81574">
              <w:rPr>
                <w:rFonts w:ascii="Times New Roman" w:hAnsi="Times New Roman"/>
                <w:b/>
                <w:szCs w:val="24"/>
              </w:rPr>
              <w:t>4 месеца</w:t>
            </w:r>
            <w:r w:rsidR="00B81574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:rsidR="002A730C" w:rsidRPr="00B16102" w:rsidRDefault="002A730C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801B70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801B70">
        <w:rPr>
          <w:rFonts w:ascii="Times New Roman" w:hAnsi="Times New Roman"/>
          <w:b/>
          <w:szCs w:val="24"/>
        </w:rPr>
        <w:t xml:space="preserve"> </w:t>
      </w:r>
      <w:r w:rsidRPr="00801B70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801B70">
        <w:rPr>
          <w:rFonts w:ascii="Times New Roman" w:hAnsi="Times New Roman"/>
          <w:b/>
          <w:szCs w:val="24"/>
        </w:rPr>
        <w:t>:</w:t>
      </w:r>
    </w:p>
    <w:p w:rsidR="007E0389" w:rsidRDefault="007E0389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9B0323" w:rsidRPr="009A1975" w:rsidRDefault="009B0323" w:rsidP="002A730C">
      <w:pPr>
        <w:autoSpaceDE w:val="0"/>
        <w:jc w:val="both"/>
        <w:rPr>
          <w:rFonts w:ascii="Times New Roman" w:hAnsi="Times New Roman"/>
          <w:szCs w:val="24"/>
          <w:u w:val="single"/>
        </w:rPr>
      </w:pPr>
      <w:r w:rsidRPr="009A1975">
        <w:rPr>
          <w:rFonts w:ascii="Times New Roman" w:hAnsi="Times New Roman"/>
          <w:szCs w:val="24"/>
          <w:u w:val="single"/>
        </w:rPr>
        <w:t>П</w:t>
      </w:r>
      <w:r w:rsidR="00E50C98" w:rsidRPr="009A1975">
        <w:rPr>
          <w:rFonts w:ascii="Times New Roman" w:hAnsi="Times New Roman"/>
          <w:szCs w:val="24"/>
          <w:u w:val="single"/>
        </w:rPr>
        <w:t>риложимо и за 2</w:t>
      </w:r>
      <w:r w:rsidR="00765FCC" w:rsidRPr="009A1975">
        <w:rPr>
          <w:rFonts w:ascii="Times New Roman" w:hAnsi="Times New Roman"/>
          <w:szCs w:val="24"/>
          <w:u w:val="single"/>
        </w:rPr>
        <w:t>-те О</w:t>
      </w:r>
      <w:r w:rsidRPr="009A1975">
        <w:rPr>
          <w:rFonts w:ascii="Times New Roman" w:hAnsi="Times New Roman"/>
          <w:szCs w:val="24"/>
          <w:u w:val="single"/>
        </w:rPr>
        <w:t xml:space="preserve">бособени позиции по процедурата: </w:t>
      </w:r>
    </w:p>
    <w:p w:rsidR="009B0323" w:rsidRPr="00801B70" w:rsidRDefault="009B0323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7E0389" w:rsidRPr="000262DB" w:rsidRDefault="007E0389" w:rsidP="007E0389">
      <w:pPr>
        <w:numPr>
          <w:ilvl w:val="0"/>
          <w:numId w:val="11"/>
        </w:numPr>
        <w:jc w:val="both"/>
        <w:rPr>
          <w:rFonts w:ascii="Times New Roman" w:hAnsi="Times New Roman"/>
          <w:szCs w:val="24"/>
        </w:rPr>
      </w:pPr>
      <w:r w:rsidRPr="000262DB">
        <w:rPr>
          <w:rFonts w:ascii="Times New Roman" w:hAnsi="Times New Roman"/>
          <w:b/>
        </w:rPr>
        <w:t>Документ за регистрация на кандидата или еквивалент, а когато е физическо лице - документ за самоличност</w:t>
      </w:r>
      <w:r w:rsidRPr="000262DB">
        <w:rPr>
          <w:rFonts w:ascii="Times New Roman" w:hAnsi="Times New Roman"/>
        </w:rPr>
        <w:t xml:space="preserve"> – заверено от кандидата копие. </w:t>
      </w:r>
    </w:p>
    <w:p w:rsidR="007E0389" w:rsidRPr="000262DB" w:rsidRDefault="007E0389" w:rsidP="007E0389">
      <w:pPr>
        <w:ind w:left="348"/>
        <w:jc w:val="both"/>
        <w:rPr>
          <w:rFonts w:ascii="Times New Roman" w:hAnsi="Times New Roman"/>
          <w:szCs w:val="24"/>
        </w:rPr>
      </w:pPr>
      <w:r w:rsidRPr="000262DB">
        <w:rPr>
          <w:rFonts w:ascii="Times New Roman" w:hAnsi="Times New Roman"/>
          <w:szCs w:val="24"/>
          <w:u w:val="single"/>
        </w:rPr>
        <w:t>Забележка:</w:t>
      </w:r>
      <w:r w:rsidRPr="000262DB">
        <w:rPr>
          <w:rFonts w:ascii="Times New Roman" w:hAnsi="Times New Roman"/>
          <w:szCs w:val="24"/>
        </w:rPr>
        <w:t xml:space="preserve"> </w:t>
      </w:r>
      <w:r w:rsidRPr="000262DB">
        <w:rPr>
          <w:rFonts w:ascii="Times New Roman" w:hAnsi="Times New Roman"/>
        </w:rPr>
        <w:t>В случаите, когато кандидатът е регистриран в Търговския регистър</w:t>
      </w:r>
      <w:r w:rsidRPr="000262DB" w:rsidDel="006D1DC4">
        <w:rPr>
          <w:rFonts w:ascii="Times New Roman" w:hAnsi="Times New Roman"/>
          <w:szCs w:val="24"/>
        </w:rPr>
        <w:t xml:space="preserve"> </w:t>
      </w:r>
      <w:r w:rsidRPr="000262DB">
        <w:rPr>
          <w:rFonts w:ascii="Times New Roman" w:hAnsi="Times New Roman"/>
          <w:szCs w:val="24"/>
        </w:rPr>
        <w:t>и в офертата е посочен ЕИК по БУЛСТАТ на кандидата, представянето на документ за регистрация не е необходимо, като Възложителят ще извърши служебно проверката за правния статус на кандидата.</w:t>
      </w:r>
    </w:p>
    <w:p w:rsidR="007E0389" w:rsidRDefault="007E0389" w:rsidP="007E0389">
      <w:pPr>
        <w:numPr>
          <w:ilvl w:val="0"/>
          <w:numId w:val="11"/>
        </w:numPr>
        <w:jc w:val="both"/>
        <w:rPr>
          <w:rFonts w:ascii="Times New Roman" w:hAnsi="Times New Roman"/>
          <w:szCs w:val="24"/>
        </w:rPr>
      </w:pPr>
      <w:r w:rsidRPr="000262DB">
        <w:rPr>
          <w:rFonts w:ascii="Times New Roman" w:hAnsi="Times New Roman"/>
          <w:b/>
          <w:szCs w:val="24"/>
        </w:rPr>
        <w:t>В случаите на кандидат-обединение</w:t>
      </w:r>
      <w:r w:rsidRPr="000262DB">
        <w:rPr>
          <w:rFonts w:ascii="Times New Roman" w:hAnsi="Times New Roman"/>
          <w:szCs w:val="24"/>
        </w:rPr>
        <w:t xml:space="preserve"> – (а) оригинал или нотариално заверено копие от документ, установяващ съществуването на обединението (договор за гражданско дружество, за съвместна дейност или друг подобен документ), в което един от участниците е определен за водещ партньор, с който е упълномощен от членовете на обединението да подпише от името на членовете документите на обединението за участие в процедурата, като участниците в обединението носят солидарна отговорност за изпълнението на договора, и (б) заверено от кандидата копие от документите по т.1 относно всеки член на обединението.</w:t>
      </w:r>
    </w:p>
    <w:p w:rsidR="007E0389" w:rsidRPr="000F5D72" w:rsidRDefault="007E0389" w:rsidP="007E038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szCs w:val="24"/>
        </w:rPr>
      </w:pPr>
      <w:r w:rsidRPr="000F5D72">
        <w:rPr>
          <w:rFonts w:ascii="Times New Roman" w:hAnsi="Times New Roman"/>
          <w:b/>
        </w:rPr>
        <w:t>Декларация</w:t>
      </w:r>
      <w:r w:rsidRPr="000F5D72">
        <w:rPr>
          <w:rFonts w:ascii="Times New Roman" w:hAnsi="Times New Roman"/>
          <w:b/>
          <w:szCs w:val="24"/>
        </w:rPr>
        <w:t xml:space="preserve"> по чл. 16, ал. 1, т. 1 от ПМС № 80/09.05.2022 г. – </w:t>
      </w:r>
      <w:r w:rsidRPr="000F5D72">
        <w:rPr>
          <w:rFonts w:ascii="Times New Roman" w:hAnsi="Times New Roman"/>
          <w:szCs w:val="24"/>
        </w:rPr>
        <w:t>оригинал, по приложен образец. В случаите на кандидат-обединение, декларацията се представя поотделно от всички участници в обединението.</w:t>
      </w:r>
    </w:p>
    <w:p w:rsidR="007E0389" w:rsidRPr="00781BCA" w:rsidRDefault="007E0389" w:rsidP="007E0389">
      <w:pPr>
        <w:jc w:val="both"/>
        <w:rPr>
          <w:rFonts w:ascii="Times New Roman" w:hAnsi="Times New Roman"/>
          <w:szCs w:val="24"/>
        </w:rPr>
      </w:pPr>
    </w:p>
    <w:p w:rsidR="003D6D08" w:rsidRDefault="007E0389" w:rsidP="007E0389">
      <w:pPr>
        <w:jc w:val="both"/>
        <w:rPr>
          <w:rFonts w:ascii="Times New Roman" w:hAnsi="Times New Roman"/>
          <w:szCs w:val="24"/>
        </w:rPr>
      </w:pPr>
      <w:r w:rsidRPr="000F5D72">
        <w:rPr>
          <w:rFonts w:ascii="Times New Roman" w:hAnsi="Times New Roman"/>
          <w:i/>
          <w:szCs w:val="24"/>
          <w:lang w:val="ru-RU"/>
        </w:rPr>
        <w:t>В случай, че кандидатът е чуждестранно юридическо лице се прилагат аналогични на посочените изискуеми официални документи от съответната страна – оригинал или копие заверено от кандидата, придружено с превод от заклет преводач.</w:t>
      </w:r>
    </w:p>
    <w:p w:rsidR="006D1DC4" w:rsidRPr="00B16102" w:rsidRDefault="006D1DC4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</w:t>
      </w:r>
      <w:r w:rsidR="006F780D" w:rsidRPr="00CA02EC">
        <w:rPr>
          <w:rFonts w:ascii="Times New Roman" w:hAnsi="Times New Roman"/>
          <w:b/>
          <w:bCs/>
          <w:szCs w:val="24"/>
        </w:rPr>
        <w:t>състояние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CA02EC">
        <w:rPr>
          <w:rFonts w:ascii="Times New Roman" w:hAnsi="Times New Roman"/>
          <w:b/>
          <w:bCs/>
          <w:szCs w:val="24"/>
        </w:rPr>
        <w:t>2</w:t>
      </w:r>
      <w:r w:rsidRPr="00CA02EC">
        <w:rPr>
          <w:rFonts w:ascii="Times New Roman" w:hAnsi="Times New Roman"/>
          <w:b/>
          <w:szCs w:val="24"/>
        </w:rPr>
        <w:t xml:space="preserve"> от </w:t>
      </w:r>
      <w:r w:rsidR="00AB15D2" w:rsidRPr="00CA02EC">
        <w:rPr>
          <w:rFonts w:ascii="Times New Roman" w:hAnsi="Times New Roman"/>
          <w:b/>
          <w:szCs w:val="24"/>
        </w:rPr>
        <w:t>настоящата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CA02EC">
        <w:rPr>
          <w:rFonts w:ascii="Times New Roman" w:hAnsi="Times New Roman"/>
          <w:b/>
          <w:i/>
          <w:szCs w:val="24"/>
        </w:rPr>
        <w:t xml:space="preserve">, 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2</w:t>
      </w:r>
      <w:r w:rsidRPr="00CA02EC">
        <w:rPr>
          <w:rFonts w:ascii="Times New Roman" w:hAnsi="Times New Roman"/>
          <w:b/>
          <w:i/>
          <w:szCs w:val="24"/>
        </w:rPr>
        <w:t>.)</w:t>
      </w:r>
      <w:r w:rsidRPr="00CA02EC">
        <w:rPr>
          <w:rFonts w:ascii="Times New Roman" w:hAnsi="Times New Roman"/>
          <w:b/>
          <w:szCs w:val="24"/>
        </w:rPr>
        <w:t>:</w:t>
      </w:r>
    </w:p>
    <w:p w:rsidR="00E877A8" w:rsidRDefault="00E877A8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7E0389" w:rsidRPr="007808A0" w:rsidRDefault="007808A0" w:rsidP="002A730C">
      <w:pPr>
        <w:autoSpaceDE w:val="0"/>
        <w:jc w:val="both"/>
        <w:rPr>
          <w:rFonts w:ascii="Times New Roman" w:hAnsi="Times New Roman"/>
          <w:szCs w:val="24"/>
          <w:u w:val="single"/>
        </w:rPr>
      </w:pPr>
      <w:r w:rsidRPr="007808A0">
        <w:rPr>
          <w:rFonts w:ascii="Times New Roman" w:hAnsi="Times New Roman"/>
          <w:szCs w:val="24"/>
          <w:u w:val="single"/>
        </w:rPr>
        <w:t xml:space="preserve">По Обособена позиция № 1: </w:t>
      </w:r>
    </w:p>
    <w:p w:rsidR="007808A0" w:rsidRPr="00CA02EC" w:rsidRDefault="007808A0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:rsidR="007E0389" w:rsidRDefault="007E0389" w:rsidP="007E0389">
      <w:pPr>
        <w:autoSpaceDE w:val="0"/>
        <w:snapToGri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 </w:t>
      </w:r>
      <w:r w:rsidRPr="005640F1">
        <w:rPr>
          <w:rFonts w:ascii="Times New Roman" w:hAnsi="Times New Roman"/>
          <w:b/>
          <w:szCs w:val="24"/>
        </w:rPr>
        <w:t>Отчет за приходите и разходите</w:t>
      </w:r>
      <w:r w:rsidRPr="005640F1">
        <w:rPr>
          <w:rFonts w:ascii="Times New Roman" w:hAnsi="Times New Roman"/>
          <w:szCs w:val="24"/>
        </w:rPr>
        <w:t xml:space="preserve"> за последните три приключени финансови години, в зависимост от датата, на която кандидатът е учреден или е започнал дейността си.</w:t>
      </w:r>
    </w:p>
    <w:p w:rsidR="007808A0" w:rsidRDefault="007808A0" w:rsidP="007E0389">
      <w:pPr>
        <w:autoSpaceDE w:val="0"/>
        <w:snapToGrid w:val="0"/>
        <w:jc w:val="both"/>
        <w:rPr>
          <w:rFonts w:ascii="Times New Roman" w:hAnsi="Times New Roman"/>
          <w:szCs w:val="24"/>
        </w:rPr>
      </w:pPr>
    </w:p>
    <w:p w:rsidR="007808A0" w:rsidRPr="007808A0" w:rsidRDefault="007808A0" w:rsidP="007E0389">
      <w:pPr>
        <w:autoSpaceDE w:val="0"/>
        <w:snapToGrid w:val="0"/>
        <w:jc w:val="both"/>
        <w:rPr>
          <w:rFonts w:ascii="Times New Roman" w:hAnsi="Times New Roman"/>
          <w:szCs w:val="24"/>
          <w:u w:val="single"/>
        </w:rPr>
      </w:pPr>
      <w:r w:rsidRPr="007808A0">
        <w:rPr>
          <w:rFonts w:ascii="Times New Roman" w:hAnsi="Times New Roman"/>
          <w:szCs w:val="24"/>
          <w:u w:val="single"/>
        </w:rPr>
        <w:t xml:space="preserve">По Обособена позиция № 2: </w:t>
      </w:r>
    </w:p>
    <w:p w:rsidR="007808A0" w:rsidRPr="005640F1" w:rsidRDefault="007808A0" w:rsidP="007E0389">
      <w:pPr>
        <w:autoSpaceDE w:val="0"/>
        <w:snapToGri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Не приложимо </w:t>
      </w:r>
    </w:p>
    <w:p w:rsidR="007E0389" w:rsidRPr="00CA02EC" w:rsidRDefault="007E0389" w:rsidP="002A730C">
      <w:pPr>
        <w:autoSpaceDE w:val="0"/>
        <w:jc w:val="both"/>
        <w:rPr>
          <w:rFonts w:ascii="Times New Roman" w:hAnsi="Times New Roman"/>
          <w:szCs w:val="24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szCs w:val="24"/>
        </w:rPr>
        <w:lastRenderedPageBreak/>
        <w:t xml:space="preserve">В. </w:t>
      </w:r>
      <w:r w:rsidRPr="00CA02E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CA02EC">
        <w:rPr>
          <w:rFonts w:ascii="Times New Roman" w:hAnsi="Times New Roman"/>
          <w:b/>
          <w:bCs/>
          <w:szCs w:val="24"/>
        </w:rPr>
        <w:t>и</w:t>
      </w:r>
      <w:r w:rsidR="00F61D4B" w:rsidRPr="00CA02EC">
        <w:rPr>
          <w:rFonts w:ascii="Times New Roman" w:hAnsi="Times New Roman"/>
          <w:b/>
          <w:bCs/>
          <w:szCs w:val="24"/>
        </w:rPr>
        <w:t>/или</w:t>
      </w:r>
      <w:r w:rsidR="00C92321" w:rsidRPr="00CA02EC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CA02EC">
        <w:rPr>
          <w:rFonts w:ascii="Times New Roman" w:hAnsi="Times New Roman"/>
          <w:b/>
          <w:bCs/>
          <w:szCs w:val="24"/>
        </w:rPr>
        <w:t>3</w:t>
      </w:r>
      <w:r w:rsidRPr="00CA02EC">
        <w:rPr>
          <w:rFonts w:ascii="Times New Roman" w:hAnsi="Times New Roman"/>
          <w:b/>
          <w:szCs w:val="24"/>
        </w:rPr>
        <w:t xml:space="preserve"> от настоящ</w:t>
      </w:r>
      <w:r w:rsidR="00AB15D2" w:rsidRPr="00CA02EC">
        <w:rPr>
          <w:rFonts w:ascii="Times New Roman" w:hAnsi="Times New Roman"/>
          <w:b/>
          <w:szCs w:val="24"/>
        </w:rPr>
        <w:t>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CA02EC">
        <w:rPr>
          <w:rFonts w:ascii="Times New Roman" w:hAnsi="Times New Roman"/>
          <w:b/>
          <w:i/>
          <w:szCs w:val="24"/>
        </w:rPr>
        <w:t>,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3</w:t>
      </w:r>
      <w:r w:rsidRPr="00CA02EC">
        <w:rPr>
          <w:rFonts w:ascii="Times New Roman" w:hAnsi="Times New Roman"/>
          <w:b/>
          <w:i/>
          <w:szCs w:val="24"/>
        </w:rPr>
        <w:t>.)</w:t>
      </w:r>
      <w:r w:rsidRPr="00CA02EC">
        <w:rPr>
          <w:rFonts w:ascii="Times New Roman" w:hAnsi="Times New Roman"/>
          <w:b/>
          <w:szCs w:val="24"/>
        </w:rPr>
        <w:t>:</w:t>
      </w:r>
    </w:p>
    <w:p w:rsidR="007E0389" w:rsidRDefault="007E0389" w:rsidP="002A730C">
      <w:pPr>
        <w:autoSpaceDE w:val="0"/>
        <w:jc w:val="both"/>
        <w:rPr>
          <w:rFonts w:ascii="Times New Roman" w:hAnsi="Times New Roman"/>
          <w:bCs/>
        </w:rPr>
      </w:pPr>
    </w:p>
    <w:p w:rsidR="002E0F14" w:rsidRDefault="002E0F14" w:rsidP="002A730C">
      <w:pPr>
        <w:autoSpaceDE w:val="0"/>
        <w:jc w:val="both"/>
        <w:rPr>
          <w:rFonts w:ascii="Times New Roman" w:hAnsi="Times New Roman"/>
          <w:bCs/>
          <w:u w:val="single"/>
        </w:rPr>
      </w:pPr>
      <w:r w:rsidRPr="00765FCC">
        <w:rPr>
          <w:rFonts w:ascii="Times New Roman" w:hAnsi="Times New Roman"/>
          <w:bCs/>
          <w:u w:val="single"/>
        </w:rPr>
        <w:t xml:space="preserve">По Обособена позиция № 1: </w:t>
      </w:r>
    </w:p>
    <w:p w:rsidR="00E50C98" w:rsidRDefault="00E50C98" w:rsidP="00E50C98">
      <w:pPr>
        <w:autoSpaceDE w:val="0"/>
        <w:jc w:val="both"/>
        <w:rPr>
          <w:rFonts w:ascii="Times New Roman" w:hAnsi="Times New Roman"/>
        </w:rPr>
      </w:pPr>
      <w:r w:rsidRPr="001848AC">
        <w:rPr>
          <w:rFonts w:ascii="Times New Roman" w:hAnsi="Times New Roman"/>
          <w:bCs/>
        </w:rPr>
        <w:t>1.</w:t>
      </w:r>
      <w:r w:rsidRPr="001848AC">
        <w:rPr>
          <w:rFonts w:ascii="Times New Roman" w:hAnsi="Times New Roman"/>
          <w:b/>
          <w:bCs/>
        </w:rPr>
        <w:t xml:space="preserve"> Списък на изпълнените доставки, еднакви или сходни с предмета на </w:t>
      </w:r>
      <w:r w:rsidRPr="001848AC">
        <w:rPr>
          <w:rFonts w:ascii="Times New Roman" w:hAnsi="Times New Roman"/>
          <w:b/>
        </w:rPr>
        <w:t>поръчката</w:t>
      </w:r>
      <w:r w:rsidRPr="001848AC">
        <w:rPr>
          <w:rFonts w:ascii="Times New Roman" w:hAnsi="Times New Roman"/>
        </w:rPr>
        <w:t xml:space="preserve">, </w:t>
      </w:r>
      <w:r w:rsidRPr="001848AC">
        <w:rPr>
          <w:rFonts w:ascii="Times New Roman" w:hAnsi="Times New Roman"/>
          <w:b/>
          <w:bCs/>
        </w:rPr>
        <w:t>изпълнени през последните 3 (три) години преди датата на подаване на офертата</w:t>
      </w:r>
      <w:r w:rsidRPr="001848AC">
        <w:rPr>
          <w:rFonts w:ascii="Times New Roman" w:hAnsi="Times New Roman"/>
          <w:bCs/>
        </w:rPr>
        <w:t xml:space="preserve">, в зависимост от датата, на която кандидатът е учреден или е започнал дейността си, включително стойностите, датите и получателите. </w:t>
      </w:r>
      <w:r w:rsidRPr="001848AC">
        <w:rPr>
          <w:rFonts w:ascii="Times New Roman" w:hAnsi="Times New Roman"/>
        </w:rPr>
        <w:t xml:space="preserve">Под </w:t>
      </w:r>
      <w:r w:rsidRPr="001848AC">
        <w:rPr>
          <w:rFonts w:ascii="Times New Roman" w:hAnsi="Times New Roman"/>
          <w:b/>
          <w:i/>
        </w:rPr>
        <w:t>„доставки, сходни с предмета на поръчката“</w:t>
      </w:r>
      <w:r w:rsidRPr="001848AC">
        <w:rPr>
          <w:rFonts w:ascii="Times New Roman" w:hAnsi="Times New Roman"/>
        </w:rPr>
        <w:t xml:space="preserve"> се разбират доставки на </w:t>
      </w:r>
      <w:r w:rsidR="00822322" w:rsidRPr="00822322">
        <w:rPr>
          <w:rFonts w:ascii="Times New Roman" w:hAnsi="Times New Roman"/>
        </w:rPr>
        <w:t>оборудване за производство на дограма, врати и други изделия от дървен материал за строителството.</w:t>
      </w:r>
    </w:p>
    <w:p w:rsidR="007B430D" w:rsidRPr="001848AC" w:rsidRDefault="007B430D" w:rsidP="00E41126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7E62D3" w:rsidRPr="001848AC" w:rsidRDefault="007E62D3" w:rsidP="007E62D3">
      <w:pPr>
        <w:autoSpaceDE w:val="0"/>
        <w:jc w:val="both"/>
        <w:rPr>
          <w:rFonts w:ascii="Times New Roman" w:hAnsi="Times New Roman"/>
          <w:bCs/>
          <w:u w:val="single"/>
        </w:rPr>
      </w:pPr>
      <w:r w:rsidRPr="001848AC">
        <w:rPr>
          <w:rFonts w:ascii="Times New Roman" w:hAnsi="Times New Roman"/>
          <w:bCs/>
          <w:u w:val="single"/>
        </w:rPr>
        <w:t xml:space="preserve">По Обособена позиция № 2: </w:t>
      </w:r>
    </w:p>
    <w:p w:rsidR="007E62D3" w:rsidRDefault="007E62D3" w:rsidP="007E62D3">
      <w:pPr>
        <w:autoSpaceDE w:val="0"/>
        <w:jc w:val="both"/>
        <w:rPr>
          <w:rFonts w:ascii="Times New Roman" w:hAnsi="Times New Roman"/>
        </w:rPr>
      </w:pPr>
      <w:r w:rsidRPr="001848AC">
        <w:rPr>
          <w:rFonts w:ascii="Times New Roman" w:hAnsi="Times New Roman"/>
          <w:bCs/>
        </w:rPr>
        <w:t>1.</w:t>
      </w:r>
      <w:r w:rsidRPr="001848AC">
        <w:rPr>
          <w:rFonts w:ascii="Times New Roman" w:hAnsi="Times New Roman"/>
          <w:b/>
          <w:bCs/>
        </w:rPr>
        <w:t xml:space="preserve"> Списък на изпълнените доставки, еднакви или сходни с предмета на </w:t>
      </w:r>
      <w:r w:rsidRPr="001848AC">
        <w:rPr>
          <w:rFonts w:ascii="Times New Roman" w:hAnsi="Times New Roman"/>
          <w:b/>
        </w:rPr>
        <w:t>поръчката</w:t>
      </w:r>
      <w:r w:rsidRPr="001848AC">
        <w:rPr>
          <w:rFonts w:ascii="Times New Roman" w:hAnsi="Times New Roman"/>
        </w:rPr>
        <w:t xml:space="preserve">, </w:t>
      </w:r>
      <w:r w:rsidRPr="001848AC">
        <w:rPr>
          <w:rFonts w:ascii="Times New Roman" w:hAnsi="Times New Roman"/>
          <w:b/>
          <w:bCs/>
        </w:rPr>
        <w:t>изпълнени през последните 3 (три) години преди датата на подаване на офертата</w:t>
      </w:r>
      <w:r w:rsidRPr="001848AC">
        <w:rPr>
          <w:rFonts w:ascii="Times New Roman" w:hAnsi="Times New Roman"/>
          <w:bCs/>
        </w:rPr>
        <w:t xml:space="preserve">, в зависимост от датата, на която кандидатът е учреден или е започнал дейността си, включително стойностите, датите и получателите. </w:t>
      </w:r>
      <w:r w:rsidRPr="001848AC">
        <w:rPr>
          <w:rFonts w:ascii="Times New Roman" w:hAnsi="Times New Roman"/>
        </w:rPr>
        <w:t xml:space="preserve">Под </w:t>
      </w:r>
      <w:r w:rsidRPr="001848AC">
        <w:rPr>
          <w:rFonts w:ascii="Times New Roman" w:hAnsi="Times New Roman"/>
          <w:b/>
          <w:i/>
        </w:rPr>
        <w:t>„доставки, сходни с предмета на поръчката“</w:t>
      </w:r>
      <w:r w:rsidRPr="001848AC">
        <w:rPr>
          <w:rFonts w:ascii="Times New Roman" w:hAnsi="Times New Roman"/>
        </w:rPr>
        <w:t xml:space="preserve"> се разбират доставки на </w:t>
      </w:r>
      <w:r w:rsidR="00822322" w:rsidRPr="00822322">
        <w:rPr>
          <w:rFonts w:ascii="Times New Roman" w:hAnsi="Times New Roman"/>
        </w:rPr>
        <w:t>оборудване за производство на дограма, врати и други изделия от дървен материал за строителството.</w:t>
      </w:r>
    </w:p>
    <w:p w:rsidR="00BF4C75" w:rsidRPr="00083AEC" w:rsidRDefault="00BF4C75" w:rsidP="00BF4C75">
      <w:pPr>
        <w:autoSpaceDE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083AEC">
        <w:rPr>
          <w:rFonts w:ascii="Times New Roman" w:hAnsi="Times New Roman"/>
          <w:b/>
        </w:rPr>
        <w:t xml:space="preserve">Сертификат за внедрена система за управление по отношение на околната среда в съответствие с изискванията на стандарт БДС EN ISO 14001:2015 </w:t>
      </w:r>
      <w:r w:rsidRPr="00083AEC">
        <w:rPr>
          <w:rFonts w:ascii="Times New Roman" w:hAnsi="Times New Roman"/>
          <w:b/>
          <w:i/>
        </w:rPr>
        <w:t>или еквивалентно</w:t>
      </w:r>
      <w:r w:rsidRPr="00083AEC">
        <w:rPr>
          <w:rFonts w:ascii="Times New Roman" w:hAnsi="Times New Roman"/>
          <w:b/>
        </w:rPr>
        <w:t xml:space="preserve">, </w:t>
      </w:r>
      <w:r w:rsidRPr="00083AEC">
        <w:rPr>
          <w:rFonts w:ascii="Times New Roman" w:hAnsi="Times New Roman"/>
        </w:rPr>
        <w:t>валиден към</w:t>
      </w:r>
      <w:r w:rsidRPr="00083AEC">
        <w:rPr>
          <w:rFonts w:ascii="Times New Roman" w:hAnsi="Times New Roman"/>
          <w:b/>
        </w:rPr>
        <w:t xml:space="preserve"> </w:t>
      </w:r>
      <w:r w:rsidRPr="00083AEC">
        <w:rPr>
          <w:rFonts w:ascii="Times New Roman" w:hAnsi="Times New Roman"/>
        </w:rPr>
        <w:t>датата на подаване на офертата на кандидат</w:t>
      </w:r>
      <w:r>
        <w:rPr>
          <w:rFonts w:ascii="Times New Roman" w:hAnsi="Times New Roman"/>
        </w:rPr>
        <w:t xml:space="preserve">а. </w:t>
      </w:r>
      <w:r w:rsidRPr="00083AEC">
        <w:rPr>
          <w:rFonts w:ascii="Times New Roman" w:hAnsi="Times New Roman"/>
        </w:rPr>
        <w:t xml:space="preserve"> </w:t>
      </w:r>
    </w:p>
    <w:p w:rsidR="00E877A8" w:rsidRPr="00B16102" w:rsidRDefault="00E877A8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:rsidR="007E62D3" w:rsidRPr="007E62D3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szCs w:val="24"/>
        </w:rPr>
        <w:t>Г. Други и</w:t>
      </w:r>
      <w:r w:rsidR="007E62D3">
        <w:rPr>
          <w:rFonts w:ascii="Times New Roman" w:hAnsi="Times New Roman"/>
          <w:b/>
          <w:szCs w:val="24"/>
        </w:rPr>
        <w:t>зискуеми от кандидата документи (</w:t>
      </w:r>
      <w:r w:rsidR="007E62D3">
        <w:rPr>
          <w:rFonts w:ascii="Times New Roman" w:hAnsi="Times New Roman"/>
          <w:i/>
          <w:szCs w:val="24"/>
        </w:rPr>
        <w:t>п</w:t>
      </w:r>
      <w:r w:rsidR="00E50C98">
        <w:rPr>
          <w:rFonts w:ascii="Times New Roman" w:hAnsi="Times New Roman"/>
          <w:i/>
          <w:szCs w:val="24"/>
        </w:rPr>
        <w:t>риложимо и за 2</w:t>
      </w:r>
      <w:r w:rsidR="007E62D3" w:rsidRPr="007E62D3">
        <w:rPr>
          <w:rFonts w:ascii="Times New Roman" w:hAnsi="Times New Roman"/>
          <w:i/>
          <w:szCs w:val="24"/>
        </w:rPr>
        <w:t>-те Обособени позиции по процедурата</w:t>
      </w:r>
      <w:r w:rsidR="007E62D3">
        <w:rPr>
          <w:rFonts w:ascii="Times New Roman" w:hAnsi="Times New Roman"/>
          <w:i/>
          <w:szCs w:val="24"/>
        </w:rPr>
        <w:t xml:space="preserve">): </w:t>
      </w:r>
    </w:p>
    <w:p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Оферта;</w:t>
      </w:r>
    </w:p>
    <w:p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</w:t>
      </w:r>
      <w:r w:rsidR="007E0389">
        <w:rPr>
          <w:rFonts w:ascii="Times New Roman" w:hAnsi="Times New Roman"/>
          <w:szCs w:val="24"/>
        </w:rPr>
        <w:t xml:space="preserve">урата и дела на тяхното участие </w:t>
      </w:r>
      <w:r w:rsidRPr="00CA02EC">
        <w:rPr>
          <w:rFonts w:ascii="Times New Roman" w:hAnsi="Times New Roman"/>
          <w:color w:val="000000"/>
          <w:szCs w:val="24"/>
        </w:rPr>
        <w:t>(</w:t>
      </w:r>
      <w:r w:rsidRPr="00CA02E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CA02EC">
        <w:rPr>
          <w:rFonts w:ascii="Times New Roman" w:hAnsi="Times New Roman"/>
          <w:szCs w:val="24"/>
        </w:rPr>
        <w:t>;</w:t>
      </w:r>
    </w:p>
    <w:p w:rsidR="002A730C" w:rsidRDefault="007E0389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Документи по  т. А, </w:t>
      </w:r>
      <w:r w:rsidR="002A730C" w:rsidRPr="00CA02EC">
        <w:rPr>
          <w:rFonts w:ascii="Times New Roman" w:hAnsi="Times New Roman"/>
          <w:szCs w:val="24"/>
        </w:rPr>
        <w:t>Б</w:t>
      </w:r>
      <w:r>
        <w:rPr>
          <w:rFonts w:ascii="Times New Roman" w:hAnsi="Times New Roman"/>
          <w:szCs w:val="24"/>
        </w:rPr>
        <w:t xml:space="preserve"> и </w:t>
      </w:r>
      <w:r w:rsidR="002A730C" w:rsidRPr="00CA02EC">
        <w:rPr>
          <w:rFonts w:ascii="Times New Roman" w:hAnsi="Times New Roman"/>
          <w:szCs w:val="24"/>
        </w:rPr>
        <w:t>В</w:t>
      </w:r>
      <w:r w:rsidR="00093BBE" w:rsidRPr="00CA02EC">
        <w:rPr>
          <w:rFonts w:ascii="Times New Roman" w:hAnsi="Times New Roman"/>
          <w:szCs w:val="24"/>
        </w:rPr>
        <w:t xml:space="preserve"> за </w:t>
      </w:r>
      <w:r w:rsidR="002A730C" w:rsidRPr="00CA02EC">
        <w:rPr>
          <w:rFonts w:ascii="Times New Roman" w:hAnsi="Times New Roman"/>
          <w:szCs w:val="24"/>
        </w:rPr>
        <w:t>подизпълнителите;</w:t>
      </w:r>
    </w:p>
    <w:p w:rsidR="007E0389" w:rsidRPr="007E0389" w:rsidRDefault="007E0389" w:rsidP="007E0389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Cs w:val="24"/>
          <w:u w:val="single"/>
        </w:rPr>
      </w:pPr>
      <w:r w:rsidRPr="007E0389">
        <w:rPr>
          <w:rFonts w:ascii="Times New Roman" w:hAnsi="Times New Roman"/>
          <w:szCs w:val="24"/>
        </w:rPr>
        <w:t xml:space="preserve">Парафиран от кандидата приложения проект на договор. </w:t>
      </w:r>
      <w:r w:rsidRPr="007E0389">
        <w:rPr>
          <w:rFonts w:ascii="Times New Roman" w:hAnsi="Times New Roman"/>
          <w:i/>
          <w:szCs w:val="24"/>
        </w:rPr>
        <w:t xml:space="preserve">(В случай на кандидат-обединение, договорът се парафира от водещия партньор.). </w:t>
      </w:r>
    </w:p>
    <w:p w:rsidR="002A730C" w:rsidRDefault="002A730C" w:rsidP="002A730C">
      <w:pPr>
        <w:autoSpaceDE w:val="0"/>
        <w:jc w:val="both"/>
        <w:rPr>
          <w:rFonts w:ascii="Times New Roman" w:hAnsi="Times New Roman"/>
          <w:szCs w:val="24"/>
          <w:u w:val="single"/>
        </w:rPr>
      </w:pPr>
    </w:p>
    <w:p w:rsidR="007E0389" w:rsidRPr="002A730C" w:rsidRDefault="007E0389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РАЗДЕЛ VІІ</w:t>
      </w:r>
      <w:r w:rsidR="00D051C9" w:rsidRPr="00CA02EC">
        <w:rPr>
          <w:rFonts w:ascii="Times New Roman" w:hAnsi="Times New Roman"/>
          <w:b/>
          <w:bCs/>
          <w:szCs w:val="24"/>
          <w:lang w:val="en-US"/>
        </w:rPr>
        <w:t>I</w:t>
      </w:r>
      <w:r w:rsidRPr="00CA02EC">
        <w:rPr>
          <w:rFonts w:ascii="Times New Roman" w:hAnsi="Times New Roman"/>
          <w:b/>
          <w:bCs/>
          <w:szCs w:val="24"/>
        </w:rPr>
        <w:t>: ДРУГА ИНФОРМАЦИЯ</w:t>
      </w:r>
    </w:p>
    <w:p w:rsidR="00495D41" w:rsidRPr="00CA02EC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495D41" w:rsidRPr="00CA02EC" w:rsidRDefault="00495D41" w:rsidP="00495D41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До </w:t>
      </w:r>
      <w:r w:rsidR="00630173" w:rsidRPr="00CA02EC">
        <w:rPr>
          <w:rFonts w:ascii="Times New Roman" w:hAnsi="Times New Roman"/>
        </w:rPr>
        <w:t>4</w:t>
      </w:r>
      <w:r w:rsidRPr="00CA02E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CA02EC">
        <w:rPr>
          <w:rFonts w:ascii="Times New Roman" w:hAnsi="Times New Roman"/>
        </w:rPr>
        <w:t>заинтересованите лица</w:t>
      </w:r>
      <w:r w:rsidRPr="00CA02EC">
        <w:rPr>
          <w:rFonts w:ascii="Times New Roman" w:hAnsi="Times New Roman"/>
        </w:rPr>
        <w:t xml:space="preserve"> могат да поискат писмено от </w:t>
      </w:r>
      <w:r w:rsidR="00CA02EC" w:rsidRPr="00CA02EC">
        <w:rPr>
          <w:rFonts w:ascii="Times New Roman" w:hAnsi="Times New Roman"/>
        </w:rPr>
        <w:t>крайния получател</w:t>
      </w:r>
      <w:r w:rsidRPr="00CA02EC">
        <w:rPr>
          <w:rFonts w:ascii="Times New Roman" w:hAnsi="Times New Roman"/>
        </w:rPr>
        <w:t xml:space="preserve"> разяснения по документацията за участие. </w:t>
      </w:r>
      <w:r w:rsidR="00CA02EC" w:rsidRPr="00CA02EC">
        <w:rPr>
          <w:rFonts w:ascii="Times New Roman" w:hAnsi="Times New Roman"/>
        </w:rPr>
        <w:t>Крайният получател</w:t>
      </w:r>
      <w:r w:rsidRPr="00CA02EC">
        <w:rPr>
          <w:rFonts w:ascii="Times New Roman" w:hAnsi="Times New Roman"/>
        </w:rPr>
        <w:t xml:space="preserve"> е длъжен да отговори </w:t>
      </w:r>
      <w:r w:rsidR="00715C69" w:rsidRPr="00CA02EC">
        <w:rPr>
          <w:rFonts w:ascii="Times New Roman" w:hAnsi="Times New Roman"/>
        </w:rPr>
        <w:t>в 3-дневен срок от датата на постъпване на искането</w:t>
      </w:r>
      <w:r w:rsidRPr="00CA02EC">
        <w:rPr>
          <w:rFonts w:ascii="Times New Roman" w:hAnsi="Times New Roman"/>
        </w:rPr>
        <w:t>.</w:t>
      </w:r>
    </w:p>
    <w:p w:rsidR="00630173" w:rsidRPr="00CA02EC" w:rsidRDefault="00630173" w:rsidP="003A5BCF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Разясненията се </w:t>
      </w:r>
      <w:r w:rsidR="00A00AED" w:rsidRPr="00CA02EC">
        <w:rPr>
          <w:rFonts w:ascii="Times New Roman" w:hAnsi="Times New Roman"/>
        </w:rPr>
        <w:t xml:space="preserve">публикуват в </w:t>
      </w:r>
      <w:r w:rsidR="003A5BCF" w:rsidRPr="003A5BCF">
        <w:rPr>
          <w:rFonts w:ascii="Times New Roman" w:hAnsi="Times New Roman"/>
        </w:rPr>
        <w:t>ИСМ-ИСУН 2020, раздел НПВУ</w:t>
      </w:r>
      <w:r w:rsidR="00A00AED" w:rsidRPr="00CA02EC">
        <w:rPr>
          <w:rFonts w:ascii="Times New Roman" w:hAnsi="Times New Roman"/>
        </w:rPr>
        <w:t>.</w:t>
      </w:r>
    </w:p>
    <w:p w:rsidR="00664ED5" w:rsidRPr="00CA02EC" w:rsidRDefault="00CA02EC" w:rsidP="00630173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>Крайният получател</w:t>
      </w:r>
      <w:r w:rsidR="00664ED5" w:rsidRPr="00CA02EC">
        <w:rPr>
          <w:rFonts w:ascii="Times New Roman" w:hAnsi="Times New Roman"/>
        </w:rPr>
        <w:t xml:space="preserve">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писмено представяне в определен срок на допълнителни доказателства за обстоятелствата, посочени в офертата.</w:t>
      </w:r>
    </w:p>
    <w:p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1AD" w:rsidRDefault="008911AD">
      <w:r>
        <w:separator/>
      </w:r>
    </w:p>
  </w:endnote>
  <w:endnote w:type="continuationSeparator" w:id="0">
    <w:p w:rsidR="008911AD" w:rsidRDefault="0089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Default="004A367D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67D" w:rsidRDefault="004A367D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Default="004A367D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2B28">
      <w:rPr>
        <w:rStyle w:val="PageNumber"/>
        <w:noProof/>
      </w:rPr>
      <w:t>10</w:t>
    </w:r>
    <w:r>
      <w:rPr>
        <w:rStyle w:val="PageNumber"/>
      </w:rPr>
      <w:fldChar w:fldCharType="end"/>
    </w:r>
  </w:p>
  <w:p w:rsidR="004A367D" w:rsidRPr="000268CA" w:rsidRDefault="004A367D" w:rsidP="00B82D2C">
    <w:pPr>
      <w:tabs>
        <w:tab w:val="center" w:pos="4536"/>
        <w:tab w:val="right" w:pos="9072"/>
      </w:tabs>
      <w:jc w:val="center"/>
      <w:rPr>
        <w:rFonts w:ascii="Times New Roman" w:hAnsi="Times New Roman"/>
        <w:i/>
        <w:sz w:val="14"/>
        <w:szCs w:val="14"/>
        <w:lang w:eastAsia="bg-BG"/>
      </w:rPr>
    </w:pPr>
    <w:r w:rsidRPr="00AA3E8E">
      <w:rPr>
        <w:rFonts w:ascii="Times New Roman" w:hAnsi="Times New Roman"/>
        <w:i/>
        <w:sz w:val="14"/>
        <w:szCs w:val="14"/>
        <w:lang w:eastAsia="bg-BG"/>
      </w:rPr>
      <w:t>----------------------------------</w:t>
    </w:r>
    <w:r w:rsidRPr="000268CA">
      <w:rPr>
        <w:rFonts w:ascii="Times New Roman" w:hAnsi="Times New Roman"/>
        <w:i/>
        <w:sz w:val="14"/>
        <w:szCs w:val="14"/>
        <w:lang w:eastAsia="bg-BG"/>
      </w:rPr>
      <w:t>---</w:t>
    </w:r>
    <w:r w:rsidRPr="00AA3E8E">
      <w:rPr>
        <w:rFonts w:ascii="Times New Roman" w:hAnsi="Times New Roman"/>
        <w:i/>
        <w:sz w:val="14"/>
        <w:szCs w:val="14"/>
        <w:lang w:eastAsia="bg-BG"/>
      </w:rPr>
      <w:t xml:space="preserve">----------------- </w:t>
    </w:r>
    <w:hyperlink r:id="rId1" w:history="1">
      <w:r w:rsidRPr="00AA3E8E">
        <w:rPr>
          <w:rFonts w:ascii="Times New Roman" w:hAnsi="Times New Roman"/>
          <w:i/>
          <w:color w:val="0000FF"/>
          <w:sz w:val="14"/>
          <w:szCs w:val="14"/>
          <w:u w:val="single"/>
          <w:lang w:val="en-US" w:eastAsia="bg-BG"/>
        </w:rPr>
        <w:t>www</w:t>
      </w:r>
      <w:r w:rsidRPr="000268CA">
        <w:rPr>
          <w:rFonts w:ascii="Times New Roman" w:hAnsi="Times New Roman"/>
          <w:i/>
          <w:color w:val="0000FF"/>
          <w:sz w:val="14"/>
          <w:szCs w:val="14"/>
          <w:u w:val="single"/>
          <w:lang w:eastAsia="bg-BG"/>
        </w:rPr>
        <w:t>.</w:t>
      </w:r>
      <w:proofErr w:type="spellStart"/>
      <w:r w:rsidRPr="00AA3E8E">
        <w:rPr>
          <w:rFonts w:ascii="Times New Roman" w:hAnsi="Times New Roman"/>
          <w:i/>
          <w:color w:val="0000FF"/>
          <w:sz w:val="14"/>
          <w:szCs w:val="14"/>
          <w:u w:val="single"/>
          <w:lang w:val="en-US" w:eastAsia="bg-BG"/>
        </w:rPr>
        <w:t>eufunds</w:t>
      </w:r>
      <w:proofErr w:type="spellEnd"/>
      <w:r w:rsidRPr="000268CA">
        <w:rPr>
          <w:rFonts w:ascii="Times New Roman" w:hAnsi="Times New Roman"/>
          <w:i/>
          <w:color w:val="0000FF"/>
          <w:sz w:val="14"/>
          <w:szCs w:val="14"/>
          <w:u w:val="single"/>
          <w:lang w:eastAsia="bg-BG"/>
        </w:rPr>
        <w:t>.</w:t>
      </w:r>
      <w:proofErr w:type="spellStart"/>
      <w:r w:rsidRPr="00AA3E8E">
        <w:rPr>
          <w:rFonts w:ascii="Times New Roman" w:hAnsi="Times New Roman"/>
          <w:i/>
          <w:color w:val="0000FF"/>
          <w:sz w:val="14"/>
          <w:szCs w:val="14"/>
          <w:u w:val="single"/>
          <w:lang w:val="en-US" w:eastAsia="bg-BG"/>
        </w:rPr>
        <w:t>bg</w:t>
      </w:r>
      <w:proofErr w:type="spellEnd"/>
    </w:hyperlink>
    <w:r w:rsidRPr="000268CA">
      <w:rPr>
        <w:rFonts w:ascii="Times New Roman" w:hAnsi="Times New Roman"/>
        <w:i/>
        <w:sz w:val="14"/>
        <w:szCs w:val="14"/>
        <w:lang w:eastAsia="bg-BG"/>
      </w:rPr>
      <w:t xml:space="preserve"> ------------------------------------------------------</w:t>
    </w:r>
  </w:p>
  <w:p w:rsidR="004A367D" w:rsidRPr="00AA3E8E" w:rsidRDefault="004A367D" w:rsidP="00B82D2C">
    <w:pPr>
      <w:tabs>
        <w:tab w:val="center" w:pos="4536"/>
        <w:tab w:val="right" w:pos="9072"/>
      </w:tabs>
      <w:ind w:right="360"/>
      <w:jc w:val="center"/>
      <w:rPr>
        <w:rFonts w:ascii="Times New Roman" w:hAnsi="Times New Roman"/>
        <w:i/>
        <w:sz w:val="14"/>
        <w:szCs w:val="14"/>
      </w:rPr>
    </w:pPr>
    <w:r w:rsidRPr="00AA3E8E">
      <w:rPr>
        <w:rFonts w:ascii="Times New Roman" w:hAnsi="Times New Roman"/>
        <w:i/>
        <w:sz w:val="14"/>
        <w:szCs w:val="14"/>
      </w:rPr>
      <w:t>„Този документ е създаден с финансовата подкрепа на</w:t>
    </w:r>
    <w:r>
      <w:rPr>
        <w:rFonts w:ascii="Times New Roman" w:hAnsi="Times New Roman"/>
        <w:i/>
        <w:sz w:val="14"/>
        <w:szCs w:val="14"/>
      </w:rPr>
      <w:t xml:space="preserve"> Националния план за възстановяване и устойчивост, финансиран </w:t>
    </w:r>
    <w:r w:rsidRPr="00AA3E8E">
      <w:rPr>
        <w:rFonts w:ascii="Times New Roman" w:hAnsi="Times New Roman"/>
        <w:i/>
        <w:sz w:val="14"/>
        <w:szCs w:val="14"/>
      </w:rPr>
      <w:t>от Европейския съюз. Цялата отговорност за съдържанието на документа се носи от „</w:t>
    </w:r>
    <w:r>
      <w:rPr>
        <w:rFonts w:ascii="Times New Roman" w:hAnsi="Times New Roman"/>
        <w:i/>
        <w:sz w:val="14"/>
        <w:szCs w:val="14"/>
      </w:rPr>
      <w:t>Ролпласт Груп“ А</w:t>
    </w:r>
    <w:r w:rsidRPr="00AA3E8E">
      <w:rPr>
        <w:rFonts w:ascii="Times New Roman" w:hAnsi="Times New Roman"/>
        <w:i/>
        <w:sz w:val="14"/>
        <w:szCs w:val="14"/>
      </w:rPr>
      <w:t xml:space="preserve">Д и при никакви обстоятелства не може да се приема, че този документ отразява официалното становище на Европейския съюз и </w:t>
    </w:r>
    <w:r>
      <w:rPr>
        <w:rFonts w:ascii="Times New Roman" w:hAnsi="Times New Roman"/>
        <w:i/>
        <w:sz w:val="14"/>
        <w:szCs w:val="14"/>
      </w:rPr>
      <w:t xml:space="preserve">СНД. </w:t>
    </w:r>
  </w:p>
  <w:p w:rsidR="004A367D" w:rsidRPr="00AA3E8E" w:rsidRDefault="004A367D" w:rsidP="00B82D2C">
    <w:pPr>
      <w:tabs>
        <w:tab w:val="left" w:pos="1710"/>
      </w:tabs>
    </w:pPr>
  </w:p>
  <w:p w:rsidR="004A367D" w:rsidRDefault="004A367D" w:rsidP="00A66969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Pr="00B82D2C" w:rsidRDefault="004A367D" w:rsidP="00B82D2C">
    <w:pPr>
      <w:tabs>
        <w:tab w:val="center" w:pos="4536"/>
        <w:tab w:val="right" w:pos="9072"/>
      </w:tabs>
      <w:spacing w:after="200" w:line="276" w:lineRule="auto"/>
      <w:jc w:val="center"/>
      <w:rPr>
        <w:rFonts w:ascii="Times New Roman" w:hAnsi="Times New Roman"/>
        <w:i/>
        <w:sz w:val="14"/>
        <w:szCs w:val="14"/>
        <w:lang w:eastAsia="bg-BG"/>
      </w:rPr>
    </w:pPr>
    <w:r w:rsidRPr="00B82D2C">
      <w:rPr>
        <w:rFonts w:ascii="Times New Roman" w:hAnsi="Times New Roman"/>
        <w:i/>
        <w:sz w:val="14"/>
        <w:szCs w:val="14"/>
        <w:lang w:eastAsia="bg-BG"/>
      </w:rPr>
      <w:t xml:space="preserve">------------------------------------------------------ </w:t>
    </w:r>
    <w:r w:rsidR="00982C19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fldChar w:fldCharType="begin"/>
    </w:r>
    <w:r w:rsidR="00982C19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instrText xml:space="preserve"> HYPERLINK "http://www.eufunds.bg" </w:instrText>
    </w:r>
    <w:r w:rsidR="00982C19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fldChar w:fldCharType="separate"/>
    </w:r>
    <w:r w:rsidRPr="00B82D2C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t>www</w:t>
    </w:r>
    <w:r w:rsidRPr="00B82D2C">
      <w:rPr>
        <w:rFonts w:ascii="Times New Roman" w:hAnsi="Times New Roman"/>
        <w:i/>
        <w:color w:val="0000FF"/>
        <w:sz w:val="14"/>
        <w:szCs w:val="14"/>
        <w:u w:val="single"/>
        <w:lang w:eastAsia="bg-BG"/>
      </w:rPr>
      <w:t>.</w:t>
    </w:r>
    <w:proofErr w:type="spellStart"/>
    <w:r w:rsidRPr="00B82D2C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t>eufunds</w:t>
    </w:r>
    <w:proofErr w:type="spellEnd"/>
    <w:r w:rsidRPr="00B82D2C">
      <w:rPr>
        <w:rFonts w:ascii="Times New Roman" w:hAnsi="Times New Roman"/>
        <w:i/>
        <w:color w:val="0000FF"/>
        <w:sz w:val="14"/>
        <w:szCs w:val="14"/>
        <w:u w:val="single"/>
        <w:lang w:eastAsia="bg-BG"/>
      </w:rPr>
      <w:t>.</w:t>
    </w:r>
    <w:proofErr w:type="spellStart"/>
    <w:r w:rsidRPr="00B82D2C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t>bg</w:t>
    </w:r>
    <w:proofErr w:type="spellEnd"/>
    <w:r w:rsidR="00982C19">
      <w:rPr>
        <w:rFonts w:ascii="Times New Roman" w:hAnsi="Times New Roman"/>
        <w:i/>
        <w:color w:val="0000FF"/>
        <w:sz w:val="14"/>
        <w:szCs w:val="14"/>
        <w:u w:val="single"/>
        <w:lang w:val="en-US" w:eastAsia="bg-BG"/>
      </w:rPr>
      <w:fldChar w:fldCharType="end"/>
    </w:r>
    <w:r w:rsidRPr="00B82D2C">
      <w:rPr>
        <w:rFonts w:ascii="Times New Roman" w:hAnsi="Times New Roman"/>
        <w:i/>
        <w:sz w:val="14"/>
        <w:szCs w:val="14"/>
        <w:lang w:eastAsia="bg-BG"/>
      </w:rPr>
      <w:t xml:space="preserve"> ------------------------------------------------------</w:t>
    </w:r>
  </w:p>
  <w:p w:rsidR="004A367D" w:rsidRPr="00B82D2C" w:rsidRDefault="004A367D" w:rsidP="00B82D2C">
    <w:pPr>
      <w:tabs>
        <w:tab w:val="center" w:pos="4536"/>
        <w:tab w:val="right" w:pos="9072"/>
      </w:tabs>
      <w:ind w:right="360"/>
      <w:jc w:val="center"/>
      <w:rPr>
        <w:rFonts w:ascii="Times New Roman" w:hAnsi="Times New Roman"/>
        <w:i/>
        <w:sz w:val="14"/>
        <w:szCs w:val="14"/>
      </w:rPr>
    </w:pPr>
    <w:r w:rsidRPr="00B82D2C">
      <w:rPr>
        <w:rFonts w:ascii="Times New Roman" w:hAnsi="Times New Roman"/>
        <w:i/>
        <w:sz w:val="14"/>
        <w:szCs w:val="14"/>
      </w:rPr>
      <w:t>„Този документ е създаден с фина</w:t>
    </w:r>
    <w:r>
      <w:rPr>
        <w:rFonts w:ascii="Times New Roman" w:hAnsi="Times New Roman"/>
        <w:i/>
        <w:sz w:val="14"/>
        <w:szCs w:val="14"/>
      </w:rPr>
      <w:t xml:space="preserve">нсовата подкрепа на </w:t>
    </w:r>
    <w:r w:rsidRPr="00B82D2C">
      <w:rPr>
        <w:rFonts w:ascii="Times New Roman" w:hAnsi="Times New Roman"/>
        <w:i/>
        <w:sz w:val="14"/>
        <w:szCs w:val="14"/>
      </w:rPr>
      <w:t>Националния план за възстановяване и устойчивост, финансиран от Европейския съюз. Цялата отговорност за съдържанието на докуме</w:t>
    </w:r>
    <w:r>
      <w:rPr>
        <w:rFonts w:ascii="Times New Roman" w:hAnsi="Times New Roman"/>
        <w:i/>
        <w:sz w:val="14"/>
        <w:szCs w:val="14"/>
      </w:rPr>
      <w:t>нта се носи от „Ролпласт Груп“ А</w:t>
    </w:r>
    <w:r w:rsidRPr="00B82D2C">
      <w:rPr>
        <w:rFonts w:ascii="Times New Roman" w:hAnsi="Times New Roman"/>
        <w:i/>
        <w:sz w:val="14"/>
        <w:szCs w:val="14"/>
      </w:rPr>
      <w:t xml:space="preserve">Д и при никакви обстоятелства не може да се приема, че този документ отразява официалното становище на Европейския съюз и СНД. </w:t>
    </w:r>
  </w:p>
  <w:p w:rsidR="004A367D" w:rsidRPr="00B82D2C" w:rsidRDefault="004A367D" w:rsidP="00B82D2C">
    <w:pPr>
      <w:tabs>
        <w:tab w:val="left" w:pos="1710"/>
      </w:tabs>
    </w:pPr>
  </w:p>
  <w:p w:rsidR="004A367D" w:rsidRDefault="004A36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1AD" w:rsidRDefault="008911AD">
      <w:r>
        <w:separator/>
      </w:r>
    </w:p>
  </w:footnote>
  <w:footnote w:type="continuationSeparator" w:id="0">
    <w:p w:rsidR="008911AD" w:rsidRDefault="00891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Default="004A367D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367D" w:rsidRDefault="004A36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Default="004A367D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32B28">
      <w:rPr>
        <w:rStyle w:val="PageNumber"/>
        <w:noProof/>
      </w:rPr>
      <w:t>10</w:t>
    </w:r>
    <w:r>
      <w:rPr>
        <w:rStyle w:val="PageNumber"/>
      </w:rPr>
      <w:fldChar w:fldCharType="end"/>
    </w:r>
  </w:p>
  <w:p w:rsidR="004A367D" w:rsidRDefault="004A367D">
    <w:pPr>
      <w:pStyle w:val="Header"/>
      <w:rPr>
        <w:lang w:val="en-US"/>
      </w:rPr>
    </w:pPr>
  </w:p>
  <w:p w:rsidR="004A367D" w:rsidRDefault="004A367D">
    <w:pPr>
      <w:pStyle w:val="Header"/>
      <w:rPr>
        <w:lang w:val="en-US"/>
      </w:rPr>
    </w:pPr>
  </w:p>
  <w:p w:rsidR="004A367D" w:rsidRPr="00D750ED" w:rsidRDefault="004A367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67D" w:rsidRPr="00C859E9" w:rsidRDefault="004A367D" w:rsidP="005260E4">
    <w:pPr>
      <w:pBdr>
        <w:bottom w:val="single" w:sz="6" w:space="1" w:color="auto"/>
      </w:pBdr>
      <w:tabs>
        <w:tab w:val="center" w:pos="4536"/>
        <w:tab w:val="right" w:pos="9072"/>
      </w:tabs>
      <w:rPr>
        <w:noProof/>
        <w:szCs w:val="24"/>
        <w:lang w:val="en-GB" w:eastAsia="bg-BG"/>
      </w:rPr>
    </w:pPr>
    <w:r>
      <w:rPr>
        <w:noProof/>
        <w:lang w:val="en-US"/>
      </w:rPr>
      <w:drawing>
        <wp:inline distT="0" distB="0" distL="0" distR="0" wp14:anchorId="72076A72" wp14:editId="00505C16">
          <wp:extent cx="3808095" cy="958215"/>
          <wp:effectExtent l="0" t="0" r="1905" b="0"/>
          <wp:docPr id="1" name="Picture 1" descr="C:\Users\S73E9~1.IVA\AppData\Local\Temp\Rar$DIa0.216\BG Финансирано от Европейския съюз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73E9~1.IVA\AppData\Local\Temp\Rar$DIa0.216\BG Финансирано от Европейския съюз_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08095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268CA">
      <w:rPr>
        <w:noProof/>
        <w:lang w:val="en-US"/>
      </w:rPr>
      <w:drawing>
        <wp:inline distT="0" distB="0" distL="0" distR="0">
          <wp:extent cx="2072640" cy="9372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264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262963"/>
    <w:multiLevelType w:val="hybridMultilevel"/>
    <w:tmpl w:val="F7E49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3A15015D"/>
    <w:multiLevelType w:val="hybridMultilevel"/>
    <w:tmpl w:val="1DE89CA0"/>
    <w:lvl w:ilvl="0" w:tplc="2EAE159A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9F7180"/>
    <w:multiLevelType w:val="hybridMultilevel"/>
    <w:tmpl w:val="52B2DDEC"/>
    <w:lvl w:ilvl="0" w:tplc="57248B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181EC0"/>
    <w:multiLevelType w:val="hybridMultilevel"/>
    <w:tmpl w:val="52B2DDEC"/>
    <w:lvl w:ilvl="0" w:tplc="57248B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yNjI2NzQxMjC3NDBR0lEKTi0uzszPAykwNqwFAAlOFTwtAAAA"/>
  </w:docVars>
  <w:rsids>
    <w:rsidRoot w:val="00B273C2"/>
    <w:rsid w:val="0000221E"/>
    <w:rsid w:val="000060F2"/>
    <w:rsid w:val="00012C31"/>
    <w:rsid w:val="00020C3A"/>
    <w:rsid w:val="00022922"/>
    <w:rsid w:val="00023272"/>
    <w:rsid w:val="0002442C"/>
    <w:rsid w:val="00035EB6"/>
    <w:rsid w:val="0003605C"/>
    <w:rsid w:val="000373E1"/>
    <w:rsid w:val="00037DB8"/>
    <w:rsid w:val="00041AC5"/>
    <w:rsid w:val="000436BD"/>
    <w:rsid w:val="000436EA"/>
    <w:rsid w:val="0004758F"/>
    <w:rsid w:val="00050650"/>
    <w:rsid w:val="00050E6F"/>
    <w:rsid w:val="00051DC1"/>
    <w:rsid w:val="000520A6"/>
    <w:rsid w:val="00052BEC"/>
    <w:rsid w:val="00054655"/>
    <w:rsid w:val="00055DA4"/>
    <w:rsid w:val="000608C5"/>
    <w:rsid w:val="000618F7"/>
    <w:rsid w:val="00061926"/>
    <w:rsid w:val="00072EB7"/>
    <w:rsid w:val="00076EB2"/>
    <w:rsid w:val="00080EA9"/>
    <w:rsid w:val="00083AEC"/>
    <w:rsid w:val="000850FE"/>
    <w:rsid w:val="0008733A"/>
    <w:rsid w:val="00090BFD"/>
    <w:rsid w:val="00093BBE"/>
    <w:rsid w:val="00094A44"/>
    <w:rsid w:val="00097300"/>
    <w:rsid w:val="000A2107"/>
    <w:rsid w:val="000A7EF1"/>
    <w:rsid w:val="000B28E2"/>
    <w:rsid w:val="000B3171"/>
    <w:rsid w:val="000B520D"/>
    <w:rsid w:val="000B5362"/>
    <w:rsid w:val="000B6205"/>
    <w:rsid w:val="000B6305"/>
    <w:rsid w:val="000C04E2"/>
    <w:rsid w:val="000D26C4"/>
    <w:rsid w:val="000D2F4E"/>
    <w:rsid w:val="000D4345"/>
    <w:rsid w:val="000D5EDE"/>
    <w:rsid w:val="000E377E"/>
    <w:rsid w:val="000E3B0B"/>
    <w:rsid w:val="000E3DED"/>
    <w:rsid w:val="000E73F8"/>
    <w:rsid w:val="000F2500"/>
    <w:rsid w:val="000F5D72"/>
    <w:rsid w:val="00103BDC"/>
    <w:rsid w:val="001109DE"/>
    <w:rsid w:val="00112E93"/>
    <w:rsid w:val="0011310B"/>
    <w:rsid w:val="00117922"/>
    <w:rsid w:val="00121BF7"/>
    <w:rsid w:val="00121C8E"/>
    <w:rsid w:val="001253B4"/>
    <w:rsid w:val="00130819"/>
    <w:rsid w:val="00132DC8"/>
    <w:rsid w:val="00137360"/>
    <w:rsid w:val="00137776"/>
    <w:rsid w:val="00137D08"/>
    <w:rsid w:val="00140161"/>
    <w:rsid w:val="00142F1E"/>
    <w:rsid w:val="00144050"/>
    <w:rsid w:val="00145D0D"/>
    <w:rsid w:val="0014781B"/>
    <w:rsid w:val="00166F40"/>
    <w:rsid w:val="00170D30"/>
    <w:rsid w:val="00176B0F"/>
    <w:rsid w:val="00180B3B"/>
    <w:rsid w:val="00182A2D"/>
    <w:rsid w:val="001848AC"/>
    <w:rsid w:val="00186A06"/>
    <w:rsid w:val="00190D71"/>
    <w:rsid w:val="00192905"/>
    <w:rsid w:val="00197307"/>
    <w:rsid w:val="001A04F3"/>
    <w:rsid w:val="001A69FE"/>
    <w:rsid w:val="001A711F"/>
    <w:rsid w:val="001B20B1"/>
    <w:rsid w:val="001B58AD"/>
    <w:rsid w:val="001B6E63"/>
    <w:rsid w:val="001C54F2"/>
    <w:rsid w:val="001D5C7B"/>
    <w:rsid w:val="001D7CF0"/>
    <w:rsid w:val="001E1995"/>
    <w:rsid w:val="001E276A"/>
    <w:rsid w:val="001E2B97"/>
    <w:rsid w:val="001F13D9"/>
    <w:rsid w:val="001F2710"/>
    <w:rsid w:val="001F2B1C"/>
    <w:rsid w:val="001F3156"/>
    <w:rsid w:val="001F3739"/>
    <w:rsid w:val="001F7FCE"/>
    <w:rsid w:val="0020286A"/>
    <w:rsid w:val="00207590"/>
    <w:rsid w:val="0021427E"/>
    <w:rsid w:val="00224295"/>
    <w:rsid w:val="002267AE"/>
    <w:rsid w:val="002402F3"/>
    <w:rsid w:val="00240821"/>
    <w:rsid w:val="00241A45"/>
    <w:rsid w:val="00244055"/>
    <w:rsid w:val="002453EA"/>
    <w:rsid w:val="00250578"/>
    <w:rsid w:val="00253D99"/>
    <w:rsid w:val="00257D2C"/>
    <w:rsid w:val="0027017A"/>
    <w:rsid w:val="00273369"/>
    <w:rsid w:val="00276FC0"/>
    <w:rsid w:val="00281A61"/>
    <w:rsid w:val="00283B3F"/>
    <w:rsid w:val="00286364"/>
    <w:rsid w:val="00286834"/>
    <w:rsid w:val="00291D79"/>
    <w:rsid w:val="00295BA7"/>
    <w:rsid w:val="0029656A"/>
    <w:rsid w:val="002A730C"/>
    <w:rsid w:val="002B1E3E"/>
    <w:rsid w:val="002B2936"/>
    <w:rsid w:val="002D3611"/>
    <w:rsid w:val="002D41AC"/>
    <w:rsid w:val="002D5BC3"/>
    <w:rsid w:val="002E0F14"/>
    <w:rsid w:val="002E286C"/>
    <w:rsid w:val="002E3247"/>
    <w:rsid w:val="002E47B7"/>
    <w:rsid w:val="002F2BFB"/>
    <w:rsid w:val="002F478D"/>
    <w:rsid w:val="002F4F75"/>
    <w:rsid w:val="002F5E35"/>
    <w:rsid w:val="003013E7"/>
    <w:rsid w:val="00301470"/>
    <w:rsid w:val="00303826"/>
    <w:rsid w:val="00305C72"/>
    <w:rsid w:val="00307501"/>
    <w:rsid w:val="00317778"/>
    <w:rsid w:val="00322694"/>
    <w:rsid w:val="00324A19"/>
    <w:rsid w:val="00326BFE"/>
    <w:rsid w:val="00327877"/>
    <w:rsid w:val="00336771"/>
    <w:rsid w:val="00340C6C"/>
    <w:rsid w:val="00342431"/>
    <w:rsid w:val="00344DF3"/>
    <w:rsid w:val="0035315A"/>
    <w:rsid w:val="0035561B"/>
    <w:rsid w:val="00360B80"/>
    <w:rsid w:val="00376F3B"/>
    <w:rsid w:val="00377612"/>
    <w:rsid w:val="00380C9F"/>
    <w:rsid w:val="00381943"/>
    <w:rsid w:val="0038346E"/>
    <w:rsid w:val="00390887"/>
    <w:rsid w:val="00390FDC"/>
    <w:rsid w:val="00391D02"/>
    <w:rsid w:val="00391F91"/>
    <w:rsid w:val="00393D4E"/>
    <w:rsid w:val="003A5BCF"/>
    <w:rsid w:val="003B0D2F"/>
    <w:rsid w:val="003B4CE0"/>
    <w:rsid w:val="003B7008"/>
    <w:rsid w:val="003C06C3"/>
    <w:rsid w:val="003C2722"/>
    <w:rsid w:val="003C284B"/>
    <w:rsid w:val="003C50B4"/>
    <w:rsid w:val="003C5D53"/>
    <w:rsid w:val="003D4986"/>
    <w:rsid w:val="003D5969"/>
    <w:rsid w:val="003D6D08"/>
    <w:rsid w:val="003E08D8"/>
    <w:rsid w:val="003E346E"/>
    <w:rsid w:val="003E59B8"/>
    <w:rsid w:val="003F2A04"/>
    <w:rsid w:val="003F6516"/>
    <w:rsid w:val="003F69DD"/>
    <w:rsid w:val="003F6B50"/>
    <w:rsid w:val="004059AC"/>
    <w:rsid w:val="00405B72"/>
    <w:rsid w:val="00412B96"/>
    <w:rsid w:val="00415197"/>
    <w:rsid w:val="004233A2"/>
    <w:rsid w:val="004249B2"/>
    <w:rsid w:val="00427A9D"/>
    <w:rsid w:val="00427B98"/>
    <w:rsid w:val="00431FCA"/>
    <w:rsid w:val="0043535D"/>
    <w:rsid w:val="00440274"/>
    <w:rsid w:val="00440809"/>
    <w:rsid w:val="00442279"/>
    <w:rsid w:val="004425D2"/>
    <w:rsid w:val="004430D6"/>
    <w:rsid w:val="00446991"/>
    <w:rsid w:val="00447698"/>
    <w:rsid w:val="004550DA"/>
    <w:rsid w:val="004612C5"/>
    <w:rsid w:val="0046265B"/>
    <w:rsid w:val="0046383A"/>
    <w:rsid w:val="00463EC8"/>
    <w:rsid w:val="0046719A"/>
    <w:rsid w:val="00467A43"/>
    <w:rsid w:val="004838EB"/>
    <w:rsid w:val="00483EC1"/>
    <w:rsid w:val="00486EA9"/>
    <w:rsid w:val="004873AC"/>
    <w:rsid w:val="00490299"/>
    <w:rsid w:val="00493CF0"/>
    <w:rsid w:val="0049571C"/>
    <w:rsid w:val="00495D41"/>
    <w:rsid w:val="004A2DB1"/>
    <w:rsid w:val="004A2E60"/>
    <w:rsid w:val="004A367D"/>
    <w:rsid w:val="004A6B70"/>
    <w:rsid w:val="004B0682"/>
    <w:rsid w:val="004B07C1"/>
    <w:rsid w:val="004B0AA7"/>
    <w:rsid w:val="004B7B0F"/>
    <w:rsid w:val="004C164A"/>
    <w:rsid w:val="004C28AC"/>
    <w:rsid w:val="004C41E5"/>
    <w:rsid w:val="004C51C2"/>
    <w:rsid w:val="004C74CD"/>
    <w:rsid w:val="004C7701"/>
    <w:rsid w:val="004D14E3"/>
    <w:rsid w:val="004D1754"/>
    <w:rsid w:val="004D2E74"/>
    <w:rsid w:val="004D63B1"/>
    <w:rsid w:val="004D7DA4"/>
    <w:rsid w:val="0050024D"/>
    <w:rsid w:val="00505CF8"/>
    <w:rsid w:val="00511322"/>
    <w:rsid w:val="00517120"/>
    <w:rsid w:val="005179C0"/>
    <w:rsid w:val="00522243"/>
    <w:rsid w:val="00523183"/>
    <w:rsid w:val="005248EE"/>
    <w:rsid w:val="005258B3"/>
    <w:rsid w:val="005260E4"/>
    <w:rsid w:val="0053084B"/>
    <w:rsid w:val="00535742"/>
    <w:rsid w:val="00536EFD"/>
    <w:rsid w:val="00541069"/>
    <w:rsid w:val="005456D2"/>
    <w:rsid w:val="00550811"/>
    <w:rsid w:val="00551A37"/>
    <w:rsid w:val="00552AB7"/>
    <w:rsid w:val="0055555E"/>
    <w:rsid w:val="00555E6A"/>
    <w:rsid w:val="00564F3D"/>
    <w:rsid w:val="0057131A"/>
    <w:rsid w:val="005725D2"/>
    <w:rsid w:val="005773E2"/>
    <w:rsid w:val="00581E15"/>
    <w:rsid w:val="00585863"/>
    <w:rsid w:val="00586A5A"/>
    <w:rsid w:val="0059400D"/>
    <w:rsid w:val="005948F2"/>
    <w:rsid w:val="00594EAE"/>
    <w:rsid w:val="005A5C55"/>
    <w:rsid w:val="005A699A"/>
    <w:rsid w:val="005A722F"/>
    <w:rsid w:val="005B40AD"/>
    <w:rsid w:val="005C0B13"/>
    <w:rsid w:val="005C4C7C"/>
    <w:rsid w:val="005D20C3"/>
    <w:rsid w:val="005D2FC1"/>
    <w:rsid w:val="005D2FC7"/>
    <w:rsid w:val="005D7A59"/>
    <w:rsid w:val="005E0C41"/>
    <w:rsid w:val="005E3635"/>
    <w:rsid w:val="005F3454"/>
    <w:rsid w:val="00606C8A"/>
    <w:rsid w:val="00606D75"/>
    <w:rsid w:val="00611830"/>
    <w:rsid w:val="006145CE"/>
    <w:rsid w:val="00623471"/>
    <w:rsid w:val="006277F4"/>
    <w:rsid w:val="00630173"/>
    <w:rsid w:val="00632AA9"/>
    <w:rsid w:val="00634266"/>
    <w:rsid w:val="00634BC0"/>
    <w:rsid w:val="00644685"/>
    <w:rsid w:val="00644B7E"/>
    <w:rsid w:val="00645B8F"/>
    <w:rsid w:val="00660509"/>
    <w:rsid w:val="0066243F"/>
    <w:rsid w:val="00662D56"/>
    <w:rsid w:val="00663862"/>
    <w:rsid w:val="00664ED5"/>
    <w:rsid w:val="006700E2"/>
    <w:rsid w:val="00674524"/>
    <w:rsid w:val="006752AF"/>
    <w:rsid w:val="0067735F"/>
    <w:rsid w:val="006810AA"/>
    <w:rsid w:val="00684714"/>
    <w:rsid w:val="00684760"/>
    <w:rsid w:val="00684CD3"/>
    <w:rsid w:val="00685AA0"/>
    <w:rsid w:val="00690006"/>
    <w:rsid w:val="00691DD7"/>
    <w:rsid w:val="00695B8E"/>
    <w:rsid w:val="006A0D38"/>
    <w:rsid w:val="006A4F79"/>
    <w:rsid w:val="006A61DF"/>
    <w:rsid w:val="006A650D"/>
    <w:rsid w:val="006B016F"/>
    <w:rsid w:val="006B05D1"/>
    <w:rsid w:val="006C2A3F"/>
    <w:rsid w:val="006C4261"/>
    <w:rsid w:val="006C5363"/>
    <w:rsid w:val="006D1001"/>
    <w:rsid w:val="006D1DC4"/>
    <w:rsid w:val="006D32CF"/>
    <w:rsid w:val="006D6294"/>
    <w:rsid w:val="006E4912"/>
    <w:rsid w:val="006F0280"/>
    <w:rsid w:val="006F076C"/>
    <w:rsid w:val="006F24C2"/>
    <w:rsid w:val="006F3ADE"/>
    <w:rsid w:val="006F48D4"/>
    <w:rsid w:val="006F780D"/>
    <w:rsid w:val="00704D95"/>
    <w:rsid w:val="007113F0"/>
    <w:rsid w:val="00712F01"/>
    <w:rsid w:val="00715C69"/>
    <w:rsid w:val="00722424"/>
    <w:rsid w:val="00722B88"/>
    <w:rsid w:val="00734C22"/>
    <w:rsid w:val="0073763B"/>
    <w:rsid w:val="0074430C"/>
    <w:rsid w:val="007461E2"/>
    <w:rsid w:val="00765FCC"/>
    <w:rsid w:val="00766777"/>
    <w:rsid w:val="00771641"/>
    <w:rsid w:val="00772B8C"/>
    <w:rsid w:val="00775BB8"/>
    <w:rsid w:val="007808A0"/>
    <w:rsid w:val="007808B3"/>
    <w:rsid w:val="00781B64"/>
    <w:rsid w:val="00781BCA"/>
    <w:rsid w:val="00782A67"/>
    <w:rsid w:val="0078687F"/>
    <w:rsid w:val="007877EC"/>
    <w:rsid w:val="00795DF6"/>
    <w:rsid w:val="007A134D"/>
    <w:rsid w:val="007A3C85"/>
    <w:rsid w:val="007A5134"/>
    <w:rsid w:val="007A6A55"/>
    <w:rsid w:val="007A7ED2"/>
    <w:rsid w:val="007B430D"/>
    <w:rsid w:val="007C2389"/>
    <w:rsid w:val="007C56D6"/>
    <w:rsid w:val="007C6E06"/>
    <w:rsid w:val="007D1BBF"/>
    <w:rsid w:val="007D4047"/>
    <w:rsid w:val="007D48BD"/>
    <w:rsid w:val="007D521F"/>
    <w:rsid w:val="007E0389"/>
    <w:rsid w:val="007E1D2D"/>
    <w:rsid w:val="007E208A"/>
    <w:rsid w:val="007E395E"/>
    <w:rsid w:val="007E56CA"/>
    <w:rsid w:val="007E62D3"/>
    <w:rsid w:val="007E6567"/>
    <w:rsid w:val="007F66D0"/>
    <w:rsid w:val="00801B70"/>
    <w:rsid w:val="0080281C"/>
    <w:rsid w:val="0082160E"/>
    <w:rsid w:val="008218FA"/>
    <w:rsid w:val="00822322"/>
    <w:rsid w:val="0082531D"/>
    <w:rsid w:val="008257AB"/>
    <w:rsid w:val="00827F72"/>
    <w:rsid w:val="0083096F"/>
    <w:rsid w:val="00834ABF"/>
    <w:rsid w:val="0083546A"/>
    <w:rsid w:val="00842652"/>
    <w:rsid w:val="00847EBA"/>
    <w:rsid w:val="00851688"/>
    <w:rsid w:val="008518F0"/>
    <w:rsid w:val="008557B4"/>
    <w:rsid w:val="0086031D"/>
    <w:rsid w:val="00863E81"/>
    <w:rsid w:val="00864E6D"/>
    <w:rsid w:val="00866128"/>
    <w:rsid w:val="0087036C"/>
    <w:rsid w:val="00871390"/>
    <w:rsid w:val="008716E6"/>
    <w:rsid w:val="00872C18"/>
    <w:rsid w:val="00872F24"/>
    <w:rsid w:val="00876952"/>
    <w:rsid w:val="0088321E"/>
    <w:rsid w:val="00883BE8"/>
    <w:rsid w:val="008911AD"/>
    <w:rsid w:val="00893A04"/>
    <w:rsid w:val="008A589A"/>
    <w:rsid w:val="008B56D5"/>
    <w:rsid w:val="008C30E3"/>
    <w:rsid w:val="008D5361"/>
    <w:rsid w:val="008E602E"/>
    <w:rsid w:val="008F233B"/>
    <w:rsid w:val="008F3FE0"/>
    <w:rsid w:val="0090422A"/>
    <w:rsid w:val="00914C6B"/>
    <w:rsid w:val="00915855"/>
    <w:rsid w:val="00925863"/>
    <w:rsid w:val="00925A3C"/>
    <w:rsid w:val="009308FC"/>
    <w:rsid w:val="009316CB"/>
    <w:rsid w:val="0093772F"/>
    <w:rsid w:val="00946A39"/>
    <w:rsid w:val="00950A03"/>
    <w:rsid w:val="00951CD7"/>
    <w:rsid w:val="009528EB"/>
    <w:rsid w:val="00961002"/>
    <w:rsid w:val="00974835"/>
    <w:rsid w:val="00975F38"/>
    <w:rsid w:val="00980BFD"/>
    <w:rsid w:val="00982786"/>
    <w:rsid w:val="00982B73"/>
    <w:rsid w:val="00982C19"/>
    <w:rsid w:val="009856B4"/>
    <w:rsid w:val="00992B36"/>
    <w:rsid w:val="0099377C"/>
    <w:rsid w:val="009976D9"/>
    <w:rsid w:val="009A1975"/>
    <w:rsid w:val="009A72E2"/>
    <w:rsid w:val="009B0323"/>
    <w:rsid w:val="009B7FD6"/>
    <w:rsid w:val="009C2E06"/>
    <w:rsid w:val="009C3515"/>
    <w:rsid w:val="009D24FB"/>
    <w:rsid w:val="009D50E3"/>
    <w:rsid w:val="009D6647"/>
    <w:rsid w:val="009D6A3D"/>
    <w:rsid w:val="009E2367"/>
    <w:rsid w:val="009E2578"/>
    <w:rsid w:val="009E3BFD"/>
    <w:rsid w:val="009F2445"/>
    <w:rsid w:val="009F49A1"/>
    <w:rsid w:val="009F4FC7"/>
    <w:rsid w:val="009F6199"/>
    <w:rsid w:val="00A00AED"/>
    <w:rsid w:val="00A00C2D"/>
    <w:rsid w:val="00A01067"/>
    <w:rsid w:val="00A0114F"/>
    <w:rsid w:val="00A023AD"/>
    <w:rsid w:val="00A03793"/>
    <w:rsid w:val="00A04DC0"/>
    <w:rsid w:val="00A070AD"/>
    <w:rsid w:val="00A11AED"/>
    <w:rsid w:val="00A12FE6"/>
    <w:rsid w:val="00A151B3"/>
    <w:rsid w:val="00A15A7D"/>
    <w:rsid w:val="00A20993"/>
    <w:rsid w:val="00A20EA2"/>
    <w:rsid w:val="00A2582D"/>
    <w:rsid w:val="00A267DD"/>
    <w:rsid w:val="00A46FD6"/>
    <w:rsid w:val="00A47915"/>
    <w:rsid w:val="00A50A4C"/>
    <w:rsid w:val="00A50B9B"/>
    <w:rsid w:val="00A5271E"/>
    <w:rsid w:val="00A56C8C"/>
    <w:rsid w:val="00A6253A"/>
    <w:rsid w:val="00A65779"/>
    <w:rsid w:val="00A66969"/>
    <w:rsid w:val="00A70F98"/>
    <w:rsid w:val="00A72BDA"/>
    <w:rsid w:val="00A737C7"/>
    <w:rsid w:val="00A75F9A"/>
    <w:rsid w:val="00A76301"/>
    <w:rsid w:val="00A77B89"/>
    <w:rsid w:val="00A81600"/>
    <w:rsid w:val="00A91DC4"/>
    <w:rsid w:val="00A9356C"/>
    <w:rsid w:val="00A96076"/>
    <w:rsid w:val="00AA181C"/>
    <w:rsid w:val="00AA3D89"/>
    <w:rsid w:val="00AA6AA3"/>
    <w:rsid w:val="00AB15D2"/>
    <w:rsid w:val="00AC0C3E"/>
    <w:rsid w:val="00AC19B2"/>
    <w:rsid w:val="00AC1AC8"/>
    <w:rsid w:val="00AC3243"/>
    <w:rsid w:val="00AC4C88"/>
    <w:rsid w:val="00AC62AA"/>
    <w:rsid w:val="00AD6698"/>
    <w:rsid w:val="00AE6A13"/>
    <w:rsid w:val="00AF1171"/>
    <w:rsid w:val="00AF3E89"/>
    <w:rsid w:val="00B04836"/>
    <w:rsid w:val="00B05813"/>
    <w:rsid w:val="00B07018"/>
    <w:rsid w:val="00B07203"/>
    <w:rsid w:val="00B13FAF"/>
    <w:rsid w:val="00B16102"/>
    <w:rsid w:val="00B218C1"/>
    <w:rsid w:val="00B233B6"/>
    <w:rsid w:val="00B273C2"/>
    <w:rsid w:val="00B32CA6"/>
    <w:rsid w:val="00B335C1"/>
    <w:rsid w:val="00B35A9B"/>
    <w:rsid w:val="00B37974"/>
    <w:rsid w:val="00B44C83"/>
    <w:rsid w:val="00B478B1"/>
    <w:rsid w:val="00B52A42"/>
    <w:rsid w:val="00B53DD5"/>
    <w:rsid w:val="00B57221"/>
    <w:rsid w:val="00B618AC"/>
    <w:rsid w:val="00B65844"/>
    <w:rsid w:val="00B7075D"/>
    <w:rsid w:val="00B7233C"/>
    <w:rsid w:val="00B72B96"/>
    <w:rsid w:val="00B73CF5"/>
    <w:rsid w:val="00B7644F"/>
    <w:rsid w:val="00B81574"/>
    <w:rsid w:val="00B82A1F"/>
    <w:rsid w:val="00B82D2C"/>
    <w:rsid w:val="00B835F7"/>
    <w:rsid w:val="00B86552"/>
    <w:rsid w:val="00B90984"/>
    <w:rsid w:val="00B91747"/>
    <w:rsid w:val="00B917EB"/>
    <w:rsid w:val="00BA00BE"/>
    <w:rsid w:val="00BB16ED"/>
    <w:rsid w:val="00BB1E0C"/>
    <w:rsid w:val="00BB2232"/>
    <w:rsid w:val="00BB2B55"/>
    <w:rsid w:val="00BB34B2"/>
    <w:rsid w:val="00BB5DC0"/>
    <w:rsid w:val="00BC0CD3"/>
    <w:rsid w:val="00BC1ED9"/>
    <w:rsid w:val="00BE588B"/>
    <w:rsid w:val="00BE7992"/>
    <w:rsid w:val="00BF1C41"/>
    <w:rsid w:val="00BF4C75"/>
    <w:rsid w:val="00BF5AF2"/>
    <w:rsid w:val="00C005D9"/>
    <w:rsid w:val="00C05C59"/>
    <w:rsid w:val="00C132BF"/>
    <w:rsid w:val="00C149CD"/>
    <w:rsid w:val="00C26B2E"/>
    <w:rsid w:val="00C3183C"/>
    <w:rsid w:val="00C32B28"/>
    <w:rsid w:val="00C33516"/>
    <w:rsid w:val="00C42E7D"/>
    <w:rsid w:val="00C45415"/>
    <w:rsid w:val="00C466A4"/>
    <w:rsid w:val="00C5137B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252A"/>
    <w:rsid w:val="00C9339D"/>
    <w:rsid w:val="00C93794"/>
    <w:rsid w:val="00CA02EC"/>
    <w:rsid w:val="00CA2BFF"/>
    <w:rsid w:val="00CA77C3"/>
    <w:rsid w:val="00CB1314"/>
    <w:rsid w:val="00CB166B"/>
    <w:rsid w:val="00CC0AD3"/>
    <w:rsid w:val="00CD27EF"/>
    <w:rsid w:val="00CD71BE"/>
    <w:rsid w:val="00CE1982"/>
    <w:rsid w:val="00CE1E11"/>
    <w:rsid w:val="00CF06F8"/>
    <w:rsid w:val="00CF2692"/>
    <w:rsid w:val="00CF45B3"/>
    <w:rsid w:val="00CF57C3"/>
    <w:rsid w:val="00CF6C05"/>
    <w:rsid w:val="00D04D5F"/>
    <w:rsid w:val="00D051C9"/>
    <w:rsid w:val="00D06713"/>
    <w:rsid w:val="00D105C9"/>
    <w:rsid w:val="00D11DB4"/>
    <w:rsid w:val="00D22114"/>
    <w:rsid w:val="00D24B28"/>
    <w:rsid w:val="00D26E8B"/>
    <w:rsid w:val="00D32819"/>
    <w:rsid w:val="00D347DC"/>
    <w:rsid w:val="00D35C7D"/>
    <w:rsid w:val="00D3662D"/>
    <w:rsid w:val="00D414AF"/>
    <w:rsid w:val="00D427C2"/>
    <w:rsid w:val="00D43E4B"/>
    <w:rsid w:val="00D50544"/>
    <w:rsid w:val="00D52198"/>
    <w:rsid w:val="00D53530"/>
    <w:rsid w:val="00D61904"/>
    <w:rsid w:val="00D61CE9"/>
    <w:rsid w:val="00D66412"/>
    <w:rsid w:val="00D74200"/>
    <w:rsid w:val="00D81AA7"/>
    <w:rsid w:val="00D82285"/>
    <w:rsid w:val="00D86851"/>
    <w:rsid w:val="00D87659"/>
    <w:rsid w:val="00D9050B"/>
    <w:rsid w:val="00D958A8"/>
    <w:rsid w:val="00DA0094"/>
    <w:rsid w:val="00DA0B60"/>
    <w:rsid w:val="00DA1C47"/>
    <w:rsid w:val="00DA1DDE"/>
    <w:rsid w:val="00DA405B"/>
    <w:rsid w:val="00DB3D76"/>
    <w:rsid w:val="00DC6613"/>
    <w:rsid w:val="00DD2577"/>
    <w:rsid w:val="00DD331D"/>
    <w:rsid w:val="00DD485F"/>
    <w:rsid w:val="00DD7702"/>
    <w:rsid w:val="00DE0FAB"/>
    <w:rsid w:val="00DE2A1F"/>
    <w:rsid w:val="00DE3FF7"/>
    <w:rsid w:val="00DE4EB9"/>
    <w:rsid w:val="00DF00D9"/>
    <w:rsid w:val="00DF1042"/>
    <w:rsid w:val="00DF2081"/>
    <w:rsid w:val="00DF2ECE"/>
    <w:rsid w:val="00E0720E"/>
    <w:rsid w:val="00E10D13"/>
    <w:rsid w:val="00E10EF1"/>
    <w:rsid w:val="00E13D00"/>
    <w:rsid w:val="00E1449C"/>
    <w:rsid w:val="00E177C8"/>
    <w:rsid w:val="00E22083"/>
    <w:rsid w:val="00E23870"/>
    <w:rsid w:val="00E270D6"/>
    <w:rsid w:val="00E35114"/>
    <w:rsid w:val="00E40CE1"/>
    <w:rsid w:val="00E41117"/>
    <w:rsid w:val="00E41126"/>
    <w:rsid w:val="00E4250B"/>
    <w:rsid w:val="00E46BF4"/>
    <w:rsid w:val="00E50C98"/>
    <w:rsid w:val="00E51102"/>
    <w:rsid w:val="00E52224"/>
    <w:rsid w:val="00E52CE5"/>
    <w:rsid w:val="00E54086"/>
    <w:rsid w:val="00E54759"/>
    <w:rsid w:val="00E564DF"/>
    <w:rsid w:val="00E5706C"/>
    <w:rsid w:val="00E61A6E"/>
    <w:rsid w:val="00E646B9"/>
    <w:rsid w:val="00E649B0"/>
    <w:rsid w:val="00E67AEE"/>
    <w:rsid w:val="00E737F2"/>
    <w:rsid w:val="00E82084"/>
    <w:rsid w:val="00E86909"/>
    <w:rsid w:val="00E877A8"/>
    <w:rsid w:val="00E90078"/>
    <w:rsid w:val="00E9082E"/>
    <w:rsid w:val="00E91052"/>
    <w:rsid w:val="00E93C06"/>
    <w:rsid w:val="00E9471A"/>
    <w:rsid w:val="00EA17C5"/>
    <w:rsid w:val="00EA5C82"/>
    <w:rsid w:val="00EA75E3"/>
    <w:rsid w:val="00EC3A86"/>
    <w:rsid w:val="00EC7CED"/>
    <w:rsid w:val="00ED42B2"/>
    <w:rsid w:val="00ED5DD9"/>
    <w:rsid w:val="00ED6FEE"/>
    <w:rsid w:val="00ED7329"/>
    <w:rsid w:val="00EE12F8"/>
    <w:rsid w:val="00EE425E"/>
    <w:rsid w:val="00EE7511"/>
    <w:rsid w:val="00EF3E66"/>
    <w:rsid w:val="00EF4411"/>
    <w:rsid w:val="00F077EE"/>
    <w:rsid w:val="00F12AFD"/>
    <w:rsid w:val="00F14429"/>
    <w:rsid w:val="00F153B8"/>
    <w:rsid w:val="00F16281"/>
    <w:rsid w:val="00F16A65"/>
    <w:rsid w:val="00F2367C"/>
    <w:rsid w:val="00F23FF5"/>
    <w:rsid w:val="00F3091A"/>
    <w:rsid w:val="00F34E30"/>
    <w:rsid w:val="00F439CD"/>
    <w:rsid w:val="00F46A05"/>
    <w:rsid w:val="00F50D92"/>
    <w:rsid w:val="00F52DA7"/>
    <w:rsid w:val="00F53E43"/>
    <w:rsid w:val="00F61D4B"/>
    <w:rsid w:val="00F62073"/>
    <w:rsid w:val="00F66300"/>
    <w:rsid w:val="00F6701C"/>
    <w:rsid w:val="00F670FC"/>
    <w:rsid w:val="00F671F6"/>
    <w:rsid w:val="00F77442"/>
    <w:rsid w:val="00F95052"/>
    <w:rsid w:val="00F95BAF"/>
    <w:rsid w:val="00F97E7F"/>
    <w:rsid w:val="00FA225E"/>
    <w:rsid w:val="00FA5EAE"/>
    <w:rsid w:val="00FB26D5"/>
    <w:rsid w:val="00FB6A88"/>
    <w:rsid w:val="00FC064F"/>
    <w:rsid w:val="00FC2B5C"/>
    <w:rsid w:val="00FC64D1"/>
    <w:rsid w:val="00FD23DA"/>
    <w:rsid w:val="00FE0542"/>
    <w:rsid w:val="00FE5287"/>
    <w:rsid w:val="00FF1B58"/>
    <w:rsid w:val="00FF3D2C"/>
    <w:rsid w:val="00FF6533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BA4D7A6-CD5E-4809-931E-8A2E08BD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389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E94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6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cts.rollplast@gmail.co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mis2020.government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ollplast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ollplast.com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501DA-B583-4D7D-9344-98152080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3493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23363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Microsoft account</cp:lastModifiedBy>
  <cp:revision>8</cp:revision>
  <cp:lastPrinted>2016-02-26T10:34:00Z</cp:lastPrinted>
  <dcterms:created xsi:type="dcterms:W3CDTF">2024-10-08T12:27:00Z</dcterms:created>
  <dcterms:modified xsi:type="dcterms:W3CDTF">2024-10-10T09:09:00Z</dcterms:modified>
</cp:coreProperties>
</file>